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7D98A" w14:textId="77777777" w:rsidR="00A62DAC" w:rsidRPr="001E4923" w:rsidRDefault="00A62DAC" w:rsidP="008C780B">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39C1843C" w14:textId="5407DFCC" w:rsidR="00AE2B00" w:rsidRDefault="00AE2B00" w:rsidP="00AE2B00">
      <w:pPr>
        <w:pStyle w:val="NormalWeb"/>
        <w:tabs>
          <w:tab w:val="left" w:pos="5310"/>
        </w:tabs>
        <w:spacing w:before="0" w:beforeAutospacing="0" w:after="0" w:afterAutospacing="0"/>
        <w:jc w:val="center"/>
        <w:rPr>
          <w:kern w:val="36"/>
          <w:sz w:val="32"/>
        </w:rPr>
      </w:pPr>
      <w:r>
        <w:rPr>
          <w:kern w:val="36"/>
          <w:sz w:val="32"/>
        </w:rPr>
        <w:t xml:space="preserve">[Award winner name, company name] Wins </w:t>
      </w:r>
      <w:r w:rsidR="008C780B">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346D5B">
        <w:rPr>
          <w:kern w:val="36"/>
          <w:sz w:val="32"/>
        </w:rPr>
        <w:t>North</w:t>
      </w:r>
      <w:r>
        <w:rPr>
          <w:kern w:val="36"/>
          <w:sz w:val="32"/>
        </w:rPr>
        <w:t>east</w:t>
      </w:r>
      <w:r w:rsidRPr="00263CB8">
        <w:rPr>
          <w:kern w:val="36"/>
          <w:sz w:val="32"/>
        </w:rPr>
        <w:t xml:space="preserve"> </w:t>
      </w:r>
      <w:r>
        <w:rPr>
          <w:kern w:val="36"/>
          <w:sz w:val="32"/>
        </w:rPr>
        <w:t>Award</w:t>
      </w:r>
      <w:r w:rsidRPr="00263CB8">
        <w:rPr>
          <w:kern w:val="36"/>
          <w:sz w:val="32"/>
        </w:rPr>
        <w:t xml:space="preserve"> </w:t>
      </w:r>
    </w:p>
    <w:p w14:paraId="4FFACA70" w14:textId="77777777" w:rsidR="00AE2B00" w:rsidRPr="00AF7CD8" w:rsidRDefault="00AE2B00" w:rsidP="00AE2B00">
      <w:pPr>
        <w:pStyle w:val="NormalWeb"/>
        <w:tabs>
          <w:tab w:val="left" w:pos="5310"/>
        </w:tabs>
        <w:spacing w:before="0" w:beforeAutospacing="0" w:after="0" w:afterAutospacing="0"/>
        <w:jc w:val="center"/>
        <w:rPr>
          <w:i/>
          <w:kern w:val="36"/>
          <w:sz w:val="24"/>
        </w:rPr>
      </w:pPr>
      <w:r>
        <w:rPr>
          <w:i/>
          <w:kern w:val="36"/>
          <w:sz w:val="24"/>
        </w:rPr>
        <w:t xml:space="preserve">Award recognizes executive leadership in Information Security role </w:t>
      </w:r>
    </w:p>
    <w:p w14:paraId="6334FFF4" w14:textId="24974402" w:rsidR="00AE2B00" w:rsidRPr="00B57705" w:rsidRDefault="00AE2B00" w:rsidP="00AE2B00">
      <w:pPr>
        <w:tabs>
          <w:tab w:val="left" w:pos="90"/>
        </w:tabs>
        <w:spacing w:before="100" w:beforeAutospacing="1" w:after="100" w:afterAutospacing="1"/>
        <w:rPr>
          <w:rFonts w:ascii="Times" w:hAnsi="Times"/>
          <w:sz w:val="20"/>
          <w:szCs w:val="20"/>
          <w:lang w:bidi="en-US"/>
        </w:rPr>
      </w:pPr>
      <w:r w:rsidRPr="00B57705">
        <w:rPr>
          <w:rStyle w:val="Strong"/>
          <w:rFonts w:ascii="Times" w:hAnsi="Times"/>
          <w:sz w:val="20"/>
          <w:szCs w:val="20"/>
        </w:rPr>
        <w:t>[City, State] [Date]</w:t>
      </w:r>
      <w:r w:rsidRPr="00B57705">
        <w:rPr>
          <w:rStyle w:val="maintext"/>
          <w:rFonts w:ascii="Times" w:hAnsi="Times"/>
          <w:sz w:val="20"/>
          <w:szCs w:val="20"/>
        </w:rPr>
        <w:t xml:space="preserve"> –</w:t>
      </w:r>
      <w:r w:rsidR="0079071C">
        <w:rPr>
          <w:rStyle w:val="maintext"/>
          <w:rFonts w:ascii="Times" w:hAnsi="Times"/>
          <w:sz w:val="20"/>
          <w:szCs w:val="20"/>
        </w:rPr>
        <w:t xml:space="preserve"> </w:t>
      </w:r>
      <w:r w:rsidRPr="00B57705">
        <w:rPr>
          <w:rStyle w:val="maintext"/>
          <w:rFonts w:ascii="Times" w:hAnsi="Times"/>
          <w:sz w:val="20"/>
          <w:szCs w:val="20"/>
        </w:rPr>
        <w:t xml:space="preserve">[Company name] is pleased to announce that [Name of </w:t>
      </w:r>
      <w:r>
        <w:rPr>
          <w:rStyle w:val="maintext"/>
          <w:rFonts w:ascii="Times" w:hAnsi="Times"/>
          <w:sz w:val="20"/>
          <w:szCs w:val="20"/>
        </w:rPr>
        <w:t>award winner</w:t>
      </w:r>
      <w:r w:rsidRPr="00B57705">
        <w:rPr>
          <w:rStyle w:val="maintext"/>
          <w:rFonts w:ascii="Times" w:hAnsi="Times"/>
          <w:sz w:val="20"/>
          <w:szCs w:val="20"/>
        </w:rPr>
        <w:t xml:space="preserve">, title] has </w:t>
      </w:r>
      <w:r>
        <w:rPr>
          <w:rStyle w:val="maintext"/>
          <w:rFonts w:ascii="Times" w:hAnsi="Times"/>
          <w:sz w:val="20"/>
          <w:szCs w:val="20"/>
        </w:rPr>
        <w:t>won</w:t>
      </w:r>
      <w:r w:rsidRPr="00B57705">
        <w:rPr>
          <w:rStyle w:val="maintext"/>
          <w:rFonts w:ascii="Times" w:hAnsi="Times"/>
          <w:sz w:val="20"/>
          <w:szCs w:val="20"/>
        </w:rPr>
        <w:t xml:space="preserve"> the </w:t>
      </w:r>
      <w:r w:rsidR="008C780B">
        <w:rPr>
          <w:rStyle w:val="maintext"/>
          <w:rFonts w:ascii="Times" w:hAnsi="Times"/>
          <w:sz w:val="20"/>
          <w:szCs w:val="20"/>
        </w:rPr>
        <w:t>2019</w:t>
      </w:r>
      <w:r w:rsidR="0079071C" w:rsidRPr="00B57705">
        <w:rPr>
          <w:rStyle w:val="maintext"/>
          <w:rFonts w:ascii="Times" w:hAnsi="Times"/>
          <w:sz w:val="20"/>
          <w:szCs w:val="20"/>
        </w:rPr>
        <w:t xml:space="preserve"> ISE</w:t>
      </w:r>
      <w:r w:rsidRPr="00B57705">
        <w:rPr>
          <w:rStyle w:val="maintext"/>
          <w:rFonts w:ascii="Times" w:hAnsi="Times"/>
          <w:sz w:val="20"/>
          <w:szCs w:val="20"/>
          <w:vertAlign w:val="superscript"/>
        </w:rPr>
        <w:t>®</w:t>
      </w:r>
      <w:r w:rsidRPr="00B57705">
        <w:rPr>
          <w:rStyle w:val="maintext"/>
          <w:rFonts w:ascii="Times" w:hAnsi="Times"/>
          <w:sz w:val="20"/>
          <w:szCs w:val="20"/>
        </w:rPr>
        <w:t xml:space="preserve"> </w:t>
      </w:r>
      <w:r w:rsidR="00346D5B">
        <w:rPr>
          <w:rStyle w:val="maintext"/>
          <w:rFonts w:ascii="Times" w:hAnsi="Times"/>
          <w:sz w:val="20"/>
          <w:szCs w:val="20"/>
        </w:rPr>
        <w:t>North</w:t>
      </w:r>
      <w:r w:rsidRPr="00B57705">
        <w:rPr>
          <w:rStyle w:val="maintext"/>
          <w:rFonts w:ascii="Times" w:hAnsi="Times"/>
          <w:sz w:val="20"/>
          <w:szCs w:val="20"/>
        </w:rPr>
        <w:t>east</w:t>
      </w:r>
      <w:r>
        <w:rPr>
          <w:rStyle w:val="maintext"/>
          <w:rFonts w:ascii="Times" w:hAnsi="Times"/>
          <w:sz w:val="20"/>
          <w:szCs w:val="20"/>
        </w:rPr>
        <w:t xml:space="preserve"> </w:t>
      </w:r>
      <w:r w:rsidR="0079071C">
        <w:rPr>
          <w:rStyle w:val="maintext"/>
          <w:rFonts w:ascii="Times" w:hAnsi="Times"/>
          <w:sz w:val="20"/>
          <w:szCs w:val="20"/>
        </w:rPr>
        <w:t>Executive of the Year Award</w:t>
      </w:r>
      <w:r w:rsidRPr="00B57705">
        <w:rPr>
          <w:rStyle w:val="maintext"/>
          <w:rFonts w:ascii="Times" w:hAnsi="Times"/>
          <w:sz w:val="20"/>
          <w:szCs w:val="20"/>
        </w:rPr>
        <w:t>.</w:t>
      </w:r>
      <w:r w:rsidRPr="00B57705">
        <w:rPr>
          <w:rFonts w:ascii="Times" w:hAnsi="Times"/>
          <w:sz w:val="20"/>
        </w:rPr>
        <w:t xml:space="preserve"> </w:t>
      </w:r>
      <w:r w:rsidRPr="00B57705">
        <w:rPr>
          <w:rFonts w:ascii="Times" w:hAnsi="Times"/>
          <w:sz w:val="20"/>
          <w:szCs w:val="20"/>
        </w:rPr>
        <w:t xml:space="preserve">The </w:t>
      </w:r>
      <w:r w:rsidR="0079071C">
        <w:rPr>
          <w:rStyle w:val="maintext"/>
          <w:rFonts w:ascii="Times" w:hAnsi="Times"/>
          <w:sz w:val="20"/>
          <w:szCs w:val="20"/>
        </w:rPr>
        <w:t>award</w:t>
      </w:r>
      <w:r w:rsidRPr="00B57705">
        <w:rPr>
          <w:rFonts w:ascii="Times" w:hAnsi="Times"/>
          <w:sz w:val="20"/>
          <w:szCs w:val="20"/>
        </w:rPr>
        <w:t xml:space="preserve"> 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346D5B">
        <w:rPr>
          <w:rFonts w:ascii="Times" w:hAnsi="Times"/>
          <w:sz w:val="20"/>
          <w:szCs w:val="20"/>
        </w:rPr>
        <w:t>North</w:t>
      </w:r>
      <w:r w:rsidRPr="00B57705">
        <w:rPr>
          <w:rFonts w:ascii="Times" w:hAnsi="Times"/>
          <w:sz w:val="20"/>
          <w:szCs w:val="20"/>
        </w:rPr>
        <w:t xml:space="preserve">east Executive Forum and Awards Gala on </w:t>
      </w:r>
      <w:r w:rsidR="00346D5B">
        <w:rPr>
          <w:rFonts w:ascii="Times" w:hAnsi="Times"/>
          <w:bCs/>
          <w:sz w:val="20"/>
          <w:szCs w:val="20"/>
        </w:rPr>
        <w:t xml:space="preserve">October 3, </w:t>
      </w:r>
      <w:r w:rsidR="008C780B">
        <w:rPr>
          <w:rFonts w:ascii="Times" w:hAnsi="Times"/>
          <w:bCs/>
          <w:sz w:val="20"/>
          <w:szCs w:val="20"/>
        </w:rPr>
        <w:t>2019</w:t>
      </w:r>
      <w:r w:rsidR="00346D5B">
        <w:rPr>
          <w:rFonts w:ascii="Times" w:hAnsi="Times"/>
          <w:bCs/>
          <w:sz w:val="20"/>
          <w:szCs w:val="20"/>
        </w:rPr>
        <w:t xml:space="preserve"> at the Westin Times Square in New York City.  </w:t>
      </w:r>
      <w:r w:rsidR="0079071C">
        <w:rPr>
          <w:rFonts w:ascii="Times" w:hAnsi="Times"/>
          <w:sz w:val="20"/>
          <w:szCs w:val="20"/>
        </w:rPr>
        <w:t>The event was held by T.E.N.,</w:t>
      </w:r>
      <w:r w:rsidR="0079071C" w:rsidRPr="00FD5593">
        <w:rPr>
          <w:rFonts w:ascii="Times" w:eastAsia="Times" w:hAnsi="Times"/>
          <w:sz w:val="20"/>
          <w:szCs w:val="20"/>
        </w:rPr>
        <w:t xml:space="preserve"> a national technology and security executive marketing and networking organization</w:t>
      </w:r>
      <w:r w:rsidR="0079071C">
        <w:rPr>
          <w:rFonts w:ascii="Times" w:eastAsia="Times" w:hAnsi="Times"/>
          <w:sz w:val="20"/>
          <w:szCs w:val="20"/>
        </w:rPr>
        <w:t>.</w:t>
      </w:r>
    </w:p>
    <w:p w14:paraId="034C289C" w14:textId="77777777" w:rsidR="00AE2B00" w:rsidRPr="00B57705" w:rsidRDefault="00AE2B00" w:rsidP="00AE2B00">
      <w:pPr>
        <w:tabs>
          <w:tab w:val="left" w:pos="90"/>
        </w:tabs>
        <w:spacing w:before="100" w:beforeAutospacing="1" w:after="100" w:afterAutospacing="1"/>
        <w:rPr>
          <w:rFonts w:ascii="Times" w:hAnsi="Times"/>
          <w:sz w:val="20"/>
        </w:rPr>
      </w:pPr>
      <w:r w:rsidRPr="00B57705">
        <w:rPr>
          <w:rFonts w:ascii="Times" w:hAnsi="Times"/>
          <w:sz w:val="20"/>
        </w:rPr>
        <w:t>Executives nominated for the ISE</w:t>
      </w:r>
      <w:r w:rsidRPr="00B57705">
        <w:rPr>
          <w:rStyle w:val="maintext"/>
          <w:rFonts w:ascii="Times" w:hAnsi="Times"/>
          <w:sz w:val="20"/>
          <w:vertAlign w:val="superscript"/>
        </w:rPr>
        <w:t>®</w:t>
      </w:r>
      <w:r w:rsidRPr="00B57705">
        <w:rPr>
          <w:rFonts w:ascii="Times" w:hAnsi="Times"/>
          <w:sz w:val="20"/>
        </w:rPr>
        <w:t xml:space="preserve"> </w:t>
      </w:r>
      <w:r w:rsidR="00346D5B">
        <w:rPr>
          <w:rFonts w:ascii="Times" w:hAnsi="Times"/>
          <w:sz w:val="20"/>
        </w:rPr>
        <w:t>North</w:t>
      </w:r>
      <w:r w:rsidRPr="00B57705">
        <w:rPr>
          <w:rFonts w:ascii="Times" w:hAnsi="Times"/>
          <w:sz w:val="20"/>
        </w:rPr>
        <w:t xml:space="preserve">east </w:t>
      </w:r>
      <w:r w:rsidR="0079071C">
        <w:rPr>
          <w:rFonts w:ascii="Times" w:hAnsi="Times"/>
          <w:sz w:val="20"/>
        </w:rPr>
        <w:t xml:space="preserve">Executive of the Year </w:t>
      </w:r>
      <w:r w:rsidRPr="00B57705">
        <w:rPr>
          <w:rFonts w:ascii="Times" w:hAnsi="Times"/>
          <w:sz w:val="20"/>
        </w:rPr>
        <w:t xml:space="preserve">Award are defined as leaders who improve their organization’s risk management, data asset protection, privacy and network security efforts while proactively implementing security technology and processes. Judges evaluated these leading nominees based on the following criteria: responsibilities, aligning security with the business, leadership, </w:t>
      </w:r>
      <w:r>
        <w:rPr>
          <w:rFonts w:ascii="Times" w:hAnsi="Times"/>
          <w:sz w:val="20"/>
        </w:rPr>
        <w:t>future vision</w:t>
      </w:r>
      <w:r w:rsidRPr="00B57705">
        <w:rPr>
          <w:rFonts w:ascii="Times" w:hAnsi="Times"/>
          <w:sz w:val="20"/>
        </w:rPr>
        <w:t xml:space="preserve">, applying innovation, and building technology partnerships. </w:t>
      </w:r>
    </w:p>
    <w:p w14:paraId="1BBE8A8B" w14:textId="77777777" w:rsidR="00AE2B00" w:rsidRPr="00C970CC" w:rsidRDefault="00AE2B00" w:rsidP="00AE2B00">
      <w:pPr>
        <w:pStyle w:val="NormalWeb"/>
        <w:rPr>
          <w:lang w:val="en"/>
        </w:rPr>
      </w:pPr>
      <w:r>
        <w:rPr>
          <w:lang w:val="en"/>
        </w:rPr>
        <w:t>[Quote from award winner about award] [Quote from co. executive about award winner]</w:t>
      </w:r>
    </w:p>
    <w:p w14:paraId="77D5ADDE" w14:textId="77777777" w:rsidR="00AE2B00" w:rsidRDefault="00A62DAC" w:rsidP="00AE2B00">
      <w:pPr>
        <w:pStyle w:val="NormalWeb"/>
      </w:pPr>
      <w:r>
        <w:t>For over a decade</w:t>
      </w:r>
      <w:r w:rsidR="00AE2B00" w:rsidRPr="00B57705">
        <w:t xml:space="preserve">, the </w:t>
      </w:r>
      <w:r w:rsidR="00AE2B00" w:rsidRPr="00B57705">
        <w:rPr>
          <w:rStyle w:val="maintext"/>
        </w:rPr>
        <w:t>ISE</w:t>
      </w:r>
      <w:r w:rsidR="00AE2B00" w:rsidRPr="00B57705">
        <w:rPr>
          <w:rStyle w:val="maintext"/>
          <w:vertAlign w:val="superscript"/>
        </w:rPr>
        <w:t>®</w:t>
      </w:r>
      <w:r w:rsidR="00AE2B00" w:rsidRPr="00B57705">
        <w:rPr>
          <w:rStyle w:val="maintext"/>
        </w:rPr>
        <w:t xml:space="preserve"> </w:t>
      </w:r>
      <w:r w:rsidR="00346D5B">
        <w:rPr>
          <w:rStyle w:val="maintext"/>
        </w:rPr>
        <w:t>North</w:t>
      </w:r>
      <w:r w:rsidR="00AE2B00" w:rsidRPr="00B57705">
        <w:rPr>
          <w:rStyle w:val="maintext"/>
        </w:rPr>
        <w:t xml:space="preserve">east Awards recognize </w:t>
      </w:r>
      <w:r w:rsidR="00AE2B00" w:rsidRPr="00B57705">
        <w:t xml:space="preserve">nominees from </w:t>
      </w:r>
      <w:r w:rsidR="00DD34E6">
        <w:t xml:space="preserve">Connecticut, Delaware, Maine, Massachusetts, New Hampshire, New Jersey, New York, Pennsylvania, Rhode Island, Vermont and Washington DC. </w:t>
      </w:r>
      <w:r w:rsidR="00AE2B00" w:rsidRPr="00B57705">
        <w:t>Nominations are sent to T.E.N.’s distinguished panel of ISE</w:t>
      </w:r>
      <w:r w:rsidR="00AE2B00" w:rsidRPr="00B57705">
        <w:rPr>
          <w:rStyle w:val="maintext"/>
          <w:vertAlign w:val="superscript"/>
        </w:rPr>
        <w:t>®</w:t>
      </w:r>
      <w:r w:rsidR="00AE2B00" w:rsidRPr="00B57705">
        <w:t xml:space="preserve"> judges for review and scoring.  The winner is announced publicly on the evening of the </w:t>
      </w:r>
      <w:r w:rsidR="00552B3E" w:rsidRPr="00B57705">
        <w:rPr>
          <w:rStyle w:val="maintext"/>
        </w:rPr>
        <w:t>ISE</w:t>
      </w:r>
      <w:r w:rsidR="00552B3E" w:rsidRPr="00B57705">
        <w:rPr>
          <w:rStyle w:val="maintext"/>
          <w:vertAlign w:val="superscript"/>
        </w:rPr>
        <w:t>®</w:t>
      </w:r>
      <w:r w:rsidR="00552B3E" w:rsidRPr="00B57705">
        <w:rPr>
          <w:rStyle w:val="maintext"/>
        </w:rPr>
        <w:t xml:space="preserve"> </w:t>
      </w:r>
      <w:r w:rsidR="00346D5B">
        <w:rPr>
          <w:rStyle w:val="maintext"/>
        </w:rPr>
        <w:t>North</w:t>
      </w:r>
      <w:r w:rsidR="00552B3E" w:rsidRPr="00B57705">
        <w:rPr>
          <w:rStyle w:val="maintext"/>
        </w:rPr>
        <w:t>east</w:t>
      </w:r>
      <w:r w:rsidR="00552B3E">
        <w:rPr>
          <w:rStyle w:val="maintext"/>
        </w:rPr>
        <w:t xml:space="preserve"> </w:t>
      </w:r>
      <w:r w:rsidR="00552B3E" w:rsidRPr="00B57705">
        <w:rPr>
          <w:rStyle w:val="maintext"/>
        </w:rPr>
        <w:t>Award</w:t>
      </w:r>
      <w:r w:rsidR="00552B3E">
        <w:rPr>
          <w:rStyle w:val="maintext"/>
        </w:rPr>
        <w:t>s Gala</w:t>
      </w:r>
      <w:r w:rsidR="00AE2B00" w:rsidRPr="00B57705">
        <w:t xml:space="preserve">. </w:t>
      </w:r>
    </w:p>
    <w:p w14:paraId="5B7C1768" w14:textId="0294CBBF" w:rsidR="00AE2B00" w:rsidRDefault="00AE2B00" w:rsidP="00AE2B00">
      <w:pPr>
        <w:pStyle w:val="NormalWeb"/>
      </w:pPr>
      <w:r>
        <w:t>“</w:t>
      </w:r>
      <w:r w:rsidR="0079071C">
        <w:t xml:space="preserve">Congratulations to our </w:t>
      </w:r>
      <w:r w:rsidR="008C780B">
        <w:t>2019</w:t>
      </w:r>
      <w:r w:rsidR="0079071C">
        <w:t xml:space="preserve"> </w:t>
      </w:r>
      <w:r>
        <w:rPr>
          <w:rStyle w:val="maintext"/>
        </w:rPr>
        <w:t>ISE</w:t>
      </w:r>
      <w:r w:rsidRPr="00F1020B">
        <w:rPr>
          <w:rStyle w:val="maintext"/>
          <w:vertAlign w:val="superscript"/>
        </w:rPr>
        <w:t>®</w:t>
      </w:r>
      <w:r>
        <w:rPr>
          <w:rStyle w:val="maintext"/>
          <w:vertAlign w:val="superscript"/>
        </w:rPr>
        <w:t xml:space="preserve"> </w:t>
      </w:r>
      <w:r w:rsidR="00346D5B">
        <w:rPr>
          <w:rStyle w:val="maintext"/>
        </w:rPr>
        <w:t>North</w:t>
      </w:r>
      <w:r w:rsidR="00552B3E" w:rsidRPr="00552B3E">
        <w:rPr>
          <w:rStyle w:val="maintext"/>
        </w:rPr>
        <w:t>east</w:t>
      </w:r>
      <w:r w:rsidR="00552B3E">
        <w:t xml:space="preserve"> </w:t>
      </w:r>
      <w:r w:rsidR="0079071C">
        <w:t xml:space="preserve">Executive of the Year </w:t>
      </w:r>
      <w:r>
        <w:t xml:space="preserve">Award </w:t>
      </w:r>
      <w:r w:rsidR="0079071C">
        <w:t>winner!</w:t>
      </w:r>
      <w:r>
        <w:t xml:space="preserve"> </w:t>
      </w:r>
      <w:r w:rsidR="0079071C">
        <w:t>Their</w:t>
      </w:r>
      <w:r>
        <w:t xml:space="preserve"> exemplary contributions</w:t>
      </w:r>
      <w:r w:rsidR="0079071C">
        <w:t xml:space="preserve"> are an inspiration to us all</w:t>
      </w:r>
      <w:r>
        <w:t xml:space="preserve"> and </w:t>
      </w:r>
      <w:r w:rsidR="0079071C">
        <w:t xml:space="preserve">we </w:t>
      </w:r>
      <w:r>
        <w:t>are pleased to showcase their efforts in a way that gives them unparalleled recognition throughout the IT security industry</w:t>
      </w:r>
      <w:r w:rsidRPr="00C553C7">
        <w:t>,” s</w:t>
      </w:r>
      <w:r>
        <w:t>ai</w:t>
      </w:r>
      <w:r w:rsidRPr="00C553C7">
        <w:t xml:space="preserve">d </w:t>
      </w:r>
      <w:r>
        <w:t>Marci McCarthy</w:t>
      </w:r>
      <w:r w:rsidRPr="00C553C7">
        <w:t xml:space="preserve">, </w:t>
      </w:r>
      <w:r w:rsidR="0079071C">
        <w:t>CEO and P</w:t>
      </w:r>
      <w:r w:rsidRPr="00000866">
        <w:t>resident,</w:t>
      </w:r>
      <w:r>
        <w:t xml:space="preserve"> T.E.N</w:t>
      </w:r>
      <w:r w:rsidRPr="00C553C7">
        <w:t>. </w:t>
      </w:r>
    </w:p>
    <w:p w14:paraId="429AD110" w14:textId="77777777" w:rsidR="00AE2B00" w:rsidRPr="00E41734" w:rsidRDefault="00243E71" w:rsidP="00AE2B00">
      <w:pPr>
        <w:pStyle w:val="NormalWeb"/>
        <w:rPr>
          <w:rFonts w:ascii="Times New Roman" w:hAnsi="Times New Roman"/>
        </w:rPr>
      </w:pPr>
      <w:r>
        <w:rPr>
          <w:rFonts w:ascii="Times New Roman" w:hAnsi="Times New Roman"/>
        </w:rPr>
        <w:t>The</w:t>
      </w:r>
      <w:r w:rsidR="00AE2B00" w:rsidRPr="00815E72">
        <w:rPr>
          <w:rFonts w:ascii="Times New Roman" w:hAnsi="Times New Roman"/>
        </w:rPr>
        <w:t xml:space="preserve"> ISE</w:t>
      </w:r>
      <w:r w:rsidR="00AE2B00" w:rsidRPr="007921B8">
        <w:rPr>
          <w:rStyle w:val="maintext"/>
          <w:vertAlign w:val="superscript"/>
        </w:rPr>
        <w:t>®</w:t>
      </w:r>
      <w:r w:rsidR="00AE2B00">
        <w:rPr>
          <w:rFonts w:ascii="Times New Roman" w:hAnsi="Times New Roman"/>
        </w:rPr>
        <w:t xml:space="preserve"> </w:t>
      </w:r>
      <w:r w:rsidR="00AE2B00" w:rsidRPr="00815E72">
        <w:rPr>
          <w:rFonts w:ascii="Times New Roman" w:hAnsi="Times New Roman"/>
        </w:rPr>
        <w:t xml:space="preserve">Program Series </w:t>
      </w:r>
      <w:r w:rsidR="00AE2B00">
        <w:rPr>
          <w:rFonts w:ascii="Times New Roman" w:hAnsi="Times New Roman"/>
        </w:rPr>
        <w:t>is recognized as</w:t>
      </w:r>
      <w:r w:rsidR="00AE2B00" w:rsidRPr="00815E72">
        <w:rPr>
          <w:rFonts w:ascii="Times New Roman" w:hAnsi="Times New Roman"/>
        </w:rPr>
        <w:t xml:space="preserve"> </w:t>
      </w:r>
      <w:r w:rsidR="00AE2B00">
        <w:rPr>
          <w:rFonts w:ascii="Times New Roman" w:hAnsi="Times New Roman"/>
        </w:rPr>
        <w:t>one of the leading venues for</w:t>
      </w:r>
      <w:r w:rsidR="00AE2B00" w:rsidRPr="00815E72">
        <w:rPr>
          <w:rFonts w:ascii="Times New Roman" w:hAnsi="Times New Roman"/>
        </w:rPr>
        <w:t xml:space="preserve"> showcasing executives and their teams in the information security industry a</w:t>
      </w:r>
      <w:r w:rsidR="006923A3">
        <w:rPr>
          <w:rFonts w:ascii="Times New Roman" w:hAnsi="Times New Roman"/>
        </w:rPr>
        <w:t>cross North America</w:t>
      </w:r>
      <w:r w:rsidR="00AE2B00" w:rsidRPr="00815E72">
        <w:rPr>
          <w:rFonts w:ascii="Times New Roman" w:hAnsi="Times New Roman"/>
        </w:rPr>
        <w:t xml:space="preserve">. </w:t>
      </w:r>
    </w:p>
    <w:p w14:paraId="48533C50" w14:textId="77777777" w:rsidR="00AE2B00" w:rsidRPr="00B57705" w:rsidRDefault="00AE2B00" w:rsidP="00AE2B00">
      <w:pPr>
        <w:pStyle w:val="NormalWeb"/>
        <w:spacing w:before="2" w:after="2"/>
        <w:rPr>
          <w:rStyle w:val="Strong"/>
        </w:rPr>
      </w:pPr>
      <w:r w:rsidRPr="00B57705">
        <w:rPr>
          <w:rStyle w:val="Strong"/>
        </w:rPr>
        <w:t>About [Company Name]</w:t>
      </w:r>
      <w:r w:rsidRPr="00B57705">
        <w:br/>
      </w:r>
      <w:r w:rsidRPr="00B57705">
        <w:rPr>
          <w:rStyle w:val="Strong"/>
        </w:rPr>
        <w:t>[Boilerplate here]</w:t>
      </w:r>
    </w:p>
    <w:p w14:paraId="3C3D9950" w14:textId="6F4BD143" w:rsidR="0079071C"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8C780B">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222F5A25" w14:textId="77777777" w:rsidR="0079071C" w:rsidRPr="00FD5593" w:rsidRDefault="0079071C" w:rsidP="0079071C">
      <w:pPr>
        <w:spacing w:beforeLines="1" w:before="2" w:afterLines="1" w:after="2"/>
        <w:rPr>
          <w:rFonts w:ascii="Times" w:eastAsia="Times" w:hAnsi="Times"/>
          <w:sz w:val="20"/>
          <w:szCs w:val="20"/>
        </w:rPr>
      </w:pPr>
    </w:p>
    <w:p w14:paraId="0DA20D3E" w14:textId="25AB8575" w:rsidR="0079071C" w:rsidRPr="00FD5593" w:rsidRDefault="0079071C" w:rsidP="0079071C">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8C780B" w:rsidRPr="00293D9D">
        <w:rPr>
          <w:rFonts w:ascii="Times" w:eastAsia="Times" w:hAnsi="Times"/>
          <w:sz w:val="20"/>
          <w:szCs w:val="20"/>
        </w:rPr>
        <w:t>Aetna, AIG, AT&amp;T, Bank of America, Comcast, Cox Automotive, HMS, Jabil, NCR, PayPal, SunTrust and VISA.</w:t>
      </w:r>
      <w:bookmarkStart w:id="0" w:name="_GoBack"/>
      <w:bookmarkEnd w:id="0"/>
    </w:p>
    <w:p w14:paraId="1CE2C829" w14:textId="77777777" w:rsidR="0079071C" w:rsidRPr="00DA073A" w:rsidRDefault="0079071C" w:rsidP="0079071C">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p w14:paraId="43258F0E" w14:textId="77777777" w:rsidR="00AE2B00" w:rsidRPr="00DA073A" w:rsidRDefault="00AE2B00" w:rsidP="005262EA">
      <w:pPr>
        <w:pStyle w:val="NormalWeb"/>
        <w:spacing w:before="2" w:after="2"/>
        <w:jc w:val="center"/>
      </w:pPr>
      <w:r w:rsidRPr="00263CB8">
        <w:br/>
      </w:r>
    </w:p>
    <w:sectPr w:rsidR="00AE2B00" w:rsidRPr="00DA073A" w:rsidSect="008C780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411F4"/>
    <w:rsid w:val="00243E71"/>
    <w:rsid w:val="00333B10"/>
    <w:rsid w:val="00346D5B"/>
    <w:rsid w:val="005262EA"/>
    <w:rsid w:val="00552B3E"/>
    <w:rsid w:val="00656A18"/>
    <w:rsid w:val="006923A3"/>
    <w:rsid w:val="00724405"/>
    <w:rsid w:val="0079071C"/>
    <w:rsid w:val="008C780B"/>
    <w:rsid w:val="00A62DAC"/>
    <w:rsid w:val="00AE2B00"/>
    <w:rsid w:val="00C62697"/>
    <w:rsid w:val="00D92B24"/>
    <w:rsid w:val="00DD34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D68D08"/>
  <w15:chartTrackingRefBased/>
  <w15:docId w15:val="{C70212D2-527D-425D-8F58-368E54F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Executive Winner Announcement</vt:lpstr>
    </vt:vector>
  </TitlesOfParts>
  <Company>Microsoft</Company>
  <LinksUpToDate>false</LinksUpToDate>
  <CharactersWithSpaces>3683</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Winner Announcement</dc:title>
  <dc:subject/>
  <dc:creator>Coty Sugg</dc:creator>
  <cp:keywords/>
  <cp:lastModifiedBy>Kimberly Martin</cp:lastModifiedBy>
  <cp:revision>2</cp:revision>
  <dcterms:created xsi:type="dcterms:W3CDTF">2019-01-02T15:50:00Z</dcterms:created>
  <dcterms:modified xsi:type="dcterms:W3CDTF">2019-01-02T15:50:00Z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