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4B2" w:rsidRPr="000844B2" w:rsidRDefault="00734593" w:rsidP="004A2FDA">
      <w:pPr>
        <w:pStyle w:val="Default"/>
        <w:tabs>
          <w:tab w:val="left" w:pos="0"/>
        </w:tabs>
        <w:spacing w:before="100" w:beforeAutospacing="1" w:after="100" w:afterAutospacing="1"/>
        <w:rPr>
          <w:rFonts w:ascii="Calibri" w:hAnsi="Calibri" w:cs="Arial"/>
          <w:color w:val="auto"/>
          <w:sz w:val="22"/>
          <w:szCs w:val="22"/>
        </w:rPr>
      </w:pPr>
      <w:r>
        <w:rPr>
          <w:noProof/>
        </w:rPr>
        <w:pict>
          <v:shape id="Picture 7" o:spid="_x0000_s1034" type="#_x0000_t75" style="position:absolute;margin-left:472.5pt;margin-top:14.65pt;width:58.15pt;height:57.75pt;z-index:3;visibility:visible;mso-width-relative:margin;mso-height-relative:margin">
            <v:imagedata r:id="rId8" o:title=""/>
          </v:shape>
        </w:pict>
      </w:r>
      <w:r w:rsidR="00F47E3D">
        <w:rPr>
          <w:noProof/>
        </w:rPr>
        <w:pict>
          <v:shape id="_x0000_s1033" type="#_x0000_t75" style="position:absolute;margin-left:0;margin-top:8.25pt;width:75.75pt;height:69.75pt;z-index:2">
            <v:imagedata r:id="rId9" o:title="ISE logo"/>
          </v:shape>
        </w:pict>
      </w:r>
    </w:p>
    <w:p w:rsidR="001100C6" w:rsidRPr="001100C6" w:rsidRDefault="001100C6" w:rsidP="00D32633">
      <w:pPr>
        <w:pStyle w:val="Default"/>
        <w:tabs>
          <w:tab w:val="left" w:pos="0"/>
        </w:tabs>
        <w:jc w:val="center"/>
        <w:rPr>
          <w:rFonts w:ascii="Calibri" w:hAnsi="Calibri" w:cs="Arial"/>
          <w:color w:val="auto"/>
          <w:sz w:val="22"/>
          <w:szCs w:val="22"/>
        </w:rPr>
      </w:pPr>
      <w:r w:rsidRPr="001100C6">
        <w:rPr>
          <w:rFonts w:ascii="Calibri" w:hAnsi="Calibri" w:cs="Arial"/>
          <w:color w:val="22B8CE"/>
          <w:sz w:val="36"/>
          <w:szCs w:val="36"/>
        </w:rPr>
        <w:t>ISE</w:t>
      </w:r>
      <w:r w:rsidR="00CF2E91">
        <w:rPr>
          <w:rFonts w:ascii="Calibri" w:hAnsi="Calibri" w:cs="Calibri"/>
          <w:color w:val="22B8CE"/>
          <w:sz w:val="36"/>
          <w:szCs w:val="36"/>
          <w:vertAlign w:val="superscript"/>
        </w:rPr>
        <w:t>®</w:t>
      </w:r>
      <w:r w:rsidR="006E58C1">
        <w:rPr>
          <w:rFonts w:ascii="Calibri" w:hAnsi="Calibri" w:cs="Arial"/>
          <w:color w:val="22B8CE"/>
          <w:sz w:val="28"/>
          <w:szCs w:val="28"/>
          <w:vertAlign w:val="superscript"/>
        </w:rPr>
        <w:t xml:space="preserve"> </w:t>
      </w:r>
      <w:r w:rsidRPr="001100C6">
        <w:rPr>
          <w:rFonts w:ascii="Calibri" w:hAnsi="Calibri" w:cs="Arial"/>
          <w:color w:val="22B8CE"/>
          <w:sz w:val="36"/>
          <w:szCs w:val="36"/>
        </w:rPr>
        <w:t>Award</w:t>
      </w:r>
      <w:r w:rsidR="006E58C1">
        <w:rPr>
          <w:rFonts w:ascii="Calibri" w:hAnsi="Calibri" w:cs="Arial"/>
          <w:color w:val="22B8CE"/>
          <w:sz w:val="36"/>
          <w:szCs w:val="36"/>
        </w:rPr>
        <w:t>s</w:t>
      </w:r>
      <w:r w:rsidRPr="001100C6">
        <w:rPr>
          <w:rFonts w:ascii="Calibri" w:hAnsi="Calibri" w:cs="Arial"/>
          <w:color w:val="22B8CE"/>
          <w:sz w:val="36"/>
          <w:szCs w:val="36"/>
        </w:rPr>
        <w:t xml:space="preserve"> 201</w:t>
      </w:r>
      <w:r w:rsidR="00EC346F">
        <w:rPr>
          <w:rFonts w:ascii="Calibri" w:hAnsi="Calibri" w:cs="Arial"/>
          <w:color w:val="22B8CE"/>
          <w:sz w:val="36"/>
          <w:szCs w:val="36"/>
        </w:rPr>
        <w:t>8</w:t>
      </w:r>
    </w:p>
    <w:p w:rsidR="001100C6" w:rsidRDefault="007D159A" w:rsidP="00D32633">
      <w:pPr>
        <w:pStyle w:val="Default"/>
        <w:pBdr>
          <w:bottom w:val="single" w:sz="2" w:space="1" w:color="FF6600"/>
        </w:pBdr>
        <w:tabs>
          <w:tab w:val="left" w:pos="0"/>
        </w:tabs>
        <w:jc w:val="center"/>
        <w:outlineLvl w:val="0"/>
        <w:rPr>
          <w:rFonts w:ascii="Calibri" w:hAnsi="Calibri" w:cs="Arial"/>
          <w:i/>
          <w:iCs/>
          <w:color w:val="22ADC2"/>
          <w:sz w:val="36"/>
          <w:szCs w:val="36"/>
        </w:rPr>
      </w:pPr>
      <w:r>
        <w:rPr>
          <w:rFonts w:ascii="Calibri" w:hAnsi="Calibri" w:cs="Arial"/>
          <w:i/>
          <w:iCs/>
          <w:color w:val="22ADC2"/>
          <w:sz w:val="36"/>
          <w:szCs w:val="36"/>
        </w:rPr>
        <w:t>Nomination Instruction</w:t>
      </w:r>
      <w:r w:rsidR="006E58C1">
        <w:rPr>
          <w:rFonts w:ascii="Calibri" w:hAnsi="Calibri" w:cs="Arial"/>
          <w:i/>
          <w:iCs/>
          <w:color w:val="22ADC2"/>
          <w:sz w:val="36"/>
          <w:szCs w:val="36"/>
        </w:rPr>
        <w:t xml:space="preserve"> and Best Practice</w:t>
      </w:r>
      <w:r>
        <w:rPr>
          <w:rFonts w:ascii="Calibri" w:hAnsi="Calibri" w:cs="Arial"/>
          <w:i/>
          <w:iCs/>
          <w:color w:val="22ADC2"/>
          <w:sz w:val="36"/>
          <w:szCs w:val="36"/>
        </w:rPr>
        <w:t xml:space="preserve"> </w:t>
      </w:r>
      <w:r w:rsidR="006E3643">
        <w:rPr>
          <w:rFonts w:ascii="Calibri" w:hAnsi="Calibri" w:cs="Arial"/>
          <w:i/>
          <w:iCs/>
          <w:color w:val="22ADC2"/>
          <w:sz w:val="36"/>
          <w:szCs w:val="36"/>
        </w:rPr>
        <w:t>Guide</w:t>
      </w:r>
    </w:p>
    <w:p w:rsidR="00F47E3D" w:rsidRPr="00452250" w:rsidRDefault="00F47E3D" w:rsidP="00D32633">
      <w:pPr>
        <w:pStyle w:val="Default"/>
        <w:pBdr>
          <w:bottom w:val="single" w:sz="2" w:space="1" w:color="FF6600"/>
        </w:pBdr>
        <w:tabs>
          <w:tab w:val="left" w:pos="0"/>
        </w:tabs>
        <w:jc w:val="center"/>
        <w:outlineLvl w:val="0"/>
        <w:rPr>
          <w:rFonts w:ascii="Calibri" w:hAnsi="Calibri" w:cs="Arial"/>
          <w:i/>
          <w:iCs/>
          <w:color w:val="22ADC2"/>
          <w:sz w:val="36"/>
          <w:szCs w:val="36"/>
        </w:rPr>
      </w:pPr>
    </w:p>
    <w:p w:rsidR="000241D1" w:rsidRPr="00BE308E" w:rsidRDefault="000241D1" w:rsidP="000241D1">
      <w:pPr>
        <w:pStyle w:val="Default"/>
        <w:tabs>
          <w:tab w:val="left" w:pos="0"/>
        </w:tabs>
        <w:rPr>
          <w:rFonts w:ascii="Calibri" w:hAnsi="Calibri" w:cs="Arial"/>
          <w:color w:val="808080"/>
          <w:sz w:val="8"/>
          <w:szCs w:val="8"/>
        </w:rPr>
      </w:pPr>
    </w:p>
    <w:p w:rsidR="000E66AA" w:rsidRDefault="00D447AC" w:rsidP="000241D1">
      <w:pPr>
        <w:pStyle w:val="Default"/>
        <w:tabs>
          <w:tab w:val="left" w:pos="0"/>
        </w:tabs>
        <w:rPr>
          <w:rFonts w:ascii="Calibri" w:hAnsi="Calibri" w:cs="Arial"/>
          <w:color w:val="808080"/>
          <w:sz w:val="22"/>
          <w:szCs w:val="22"/>
        </w:rPr>
      </w:pPr>
      <w:r>
        <w:rPr>
          <w:rFonts w:ascii="Calibri" w:hAnsi="Calibri" w:cs="Arial"/>
          <w:color w:val="808080"/>
          <w:sz w:val="22"/>
          <w:szCs w:val="22"/>
        </w:rPr>
        <w:t xml:space="preserve">Thank you for your interest in submitting a nomination for the ISE® Awards. This guide will provide you with important deadlines, program history, and participation and evaluation criteria. Also note that best practices and tips are available to you on the ISE® Programs website. </w:t>
      </w:r>
      <w:r w:rsidR="000241D1" w:rsidRPr="008366AC">
        <w:rPr>
          <w:rFonts w:ascii="Calibri" w:hAnsi="Calibri" w:cs="Arial"/>
          <w:color w:val="808080"/>
          <w:sz w:val="22"/>
          <w:szCs w:val="22"/>
        </w:rPr>
        <w:t xml:space="preserve">We want </w:t>
      </w:r>
      <w:r>
        <w:rPr>
          <w:rFonts w:ascii="Calibri" w:hAnsi="Calibri" w:cs="Arial"/>
          <w:color w:val="808080"/>
          <w:sz w:val="22"/>
          <w:szCs w:val="22"/>
        </w:rPr>
        <w:t>this</w:t>
      </w:r>
      <w:r w:rsidR="00840ECF">
        <w:rPr>
          <w:rFonts w:ascii="Calibri" w:hAnsi="Calibri" w:cs="Arial"/>
          <w:color w:val="808080"/>
          <w:sz w:val="22"/>
          <w:szCs w:val="22"/>
        </w:rPr>
        <w:t xml:space="preserve"> to be a great experience</w:t>
      </w:r>
      <w:r w:rsidR="001638D4">
        <w:rPr>
          <w:rFonts w:ascii="Calibri" w:hAnsi="Calibri" w:cs="Arial"/>
          <w:color w:val="808080"/>
          <w:sz w:val="22"/>
          <w:szCs w:val="22"/>
        </w:rPr>
        <w:t>—</w:t>
      </w:r>
      <w:r w:rsidR="000241D1" w:rsidRPr="008366AC">
        <w:rPr>
          <w:rFonts w:ascii="Calibri" w:hAnsi="Calibri" w:cs="Arial"/>
          <w:color w:val="808080"/>
          <w:sz w:val="22"/>
          <w:szCs w:val="22"/>
        </w:rPr>
        <w:t xml:space="preserve">whether you are </w:t>
      </w:r>
      <w:r w:rsidR="00F43149">
        <w:rPr>
          <w:rFonts w:ascii="Calibri" w:hAnsi="Calibri" w:cs="Arial"/>
          <w:color w:val="808080"/>
          <w:sz w:val="22"/>
          <w:szCs w:val="22"/>
        </w:rPr>
        <w:t>a</w:t>
      </w:r>
      <w:r w:rsidR="00F43149" w:rsidRPr="008366AC">
        <w:rPr>
          <w:rFonts w:ascii="Calibri" w:hAnsi="Calibri" w:cs="Arial"/>
          <w:color w:val="808080"/>
          <w:sz w:val="22"/>
          <w:szCs w:val="22"/>
        </w:rPr>
        <w:t xml:space="preserve"> </w:t>
      </w:r>
      <w:r w:rsidR="000241D1" w:rsidRPr="008366AC">
        <w:rPr>
          <w:rFonts w:ascii="Calibri" w:hAnsi="Calibri" w:cs="Arial"/>
          <w:color w:val="808080"/>
          <w:sz w:val="22"/>
          <w:szCs w:val="22"/>
        </w:rPr>
        <w:t xml:space="preserve">nominee completing this form or a nominator </w:t>
      </w:r>
      <w:r w:rsidR="00F43149">
        <w:rPr>
          <w:rFonts w:ascii="Calibri" w:hAnsi="Calibri" w:cs="Arial"/>
          <w:color w:val="808080"/>
          <w:sz w:val="22"/>
          <w:szCs w:val="22"/>
        </w:rPr>
        <w:t>who</w:t>
      </w:r>
      <w:r w:rsidR="00F43149" w:rsidRPr="008366AC">
        <w:rPr>
          <w:rFonts w:ascii="Calibri" w:hAnsi="Calibri" w:cs="Arial"/>
          <w:color w:val="808080"/>
          <w:sz w:val="22"/>
          <w:szCs w:val="22"/>
        </w:rPr>
        <w:t xml:space="preserve"> </w:t>
      </w:r>
      <w:r w:rsidR="000241D1" w:rsidRPr="008366AC">
        <w:rPr>
          <w:rFonts w:ascii="Calibri" w:hAnsi="Calibri" w:cs="Arial"/>
          <w:color w:val="808080"/>
          <w:sz w:val="22"/>
          <w:szCs w:val="22"/>
        </w:rPr>
        <w:t>is completing this form on behalf of the nominee</w:t>
      </w:r>
      <w:r w:rsidR="001638D4">
        <w:rPr>
          <w:rFonts w:ascii="Calibri" w:hAnsi="Calibri" w:cs="Arial"/>
          <w:color w:val="808080"/>
          <w:sz w:val="22"/>
          <w:szCs w:val="22"/>
        </w:rPr>
        <w:t>—</w:t>
      </w:r>
      <w:r w:rsidR="00FA25F5">
        <w:rPr>
          <w:rFonts w:ascii="Calibri" w:hAnsi="Calibri" w:cs="Arial"/>
          <w:color w:val="808080"/>
          <w:sz w:val="22"/>
          <w:szCs w:val="22"/>
        </w:rPr>
        <w:t>and wish you much success</w:t>
      </w:r>
      <w:r w:rsidR="000241D1" w:rsidRPr="008366AC">
        <w:rPr>
          <w:rFonts w:ascii="Calibri" w:hAnsi="Calibri" w:cs="Arial"/>
          <w:color w:val="808080"/>
          <w:sz w:val="22"/>
          <w:szCs w:val="22"/>
        </w:rPr>
        <w:t>.</w:t>
      </w:r>
      <w:r>
        <w:rPr>
          <w:rFonts w:ascii="Calibri" w:hAnsi="Calibri" w:cs="Arial"/>
          <w:color w:val="808080"/>
          <w:sz w:val="22"/>
          <w:szCs w:val="22"/>
        </w:rPr>
        <w:t xml:space="preserve"> Do not hesitate to reach out</w:t>
      </w:r>
      <w:r w:rsidR="001638D4">
        <w:rPr>
          <w:rFonts w:ascii="Calibri" w:hAnsi="Calibri" w:cs="Arial"/>
          <w:color w:val="808080"/>
          <w:sz w:val="22"/>
          <w:szCs w:val="22"/>
        </w:rPr>
        <w:t xml:space="preserve"> to us</w:t>
      </w:r>
      <w:r>
        <w:rPr>
          <w:rFonts w:ascii="Calibri" w:hAnsi="Calibri" w:cs="Arial"/>
          <w:color w:val="808080"/>
          <w:sz w:val="22"/>
          <w:szCs w:val="22"/>
        </w:rPr>
        <w:t xml:space="preserve"> if you have any questions. </w:t>
      </w:r>
    </w:p>
    <w:p w:rsidR="000241D1" w:rsidRPr="000A4ADE" w:rsidRDefault="000241D1" w:rsidP="000241D1">
      <w:pPr>
        <w:pStyle w:val="Default"/>
        <w:tabs>
          <w:tab w:val="left" w:pos="0"/>
        </w:tabs>
        <w:rPr>
          <w:rFonts w:ascii="Calibri" w:hAnsi="Calibri" w:cs="Arial"/>
          <w:color w:val="808080"/>
          <w:sz w:val="8"/>
          <w:szCs w:val="8"/>
        </w:rPr>
      </w:pPr>
    </w:p>
    <w:p w:rsidR="000241D1" w:rsidRDefault="000241D1" w:rsidP="000241D1">
      <w:pPr>
        <w:pStyle w:val="Default"/>
        <w:pBdr>
          <w:top w:val="single" w:sz="4" w:space="1" w:color="FF6600"/>
        </w:pBdr>
        <w:shd w:val="clear" w:color="auto" w:fill="F3F3F3"/>
        <w:tabs>
          <w:tab w:val="left" w:pos="0"/>
        </w:tabs>
        <w:rPr>
          <w:rFonts w:ascii="Calibri" w:hAnsi="Calibri" w:cs="Arial"/>
          <w:color w:val="808080"/>
          <w:sz w:val="22"/>
          <w:szCs w:val="22"/>
        </w:rPr>
      </w:pPr>
    </w:p>
    <w:p w:rsidR="000241D1" w:rsidRDefault="000241D1" w:rsidP="00BE2F7F">
      <w:pPr>
        <w:pStyle w:val="Default"/>
        <w:shd w:val="clear" w:color="auto" w:fill="F3F3F3"/>
        <w:tabs>
          <w:tab w:val="left" w:pos="0"/>
        </w:tabs>
        <w:jc w:val="center"/>
        <w:outlineLvl w:val="0"/>
        <w:rPr>
          <w:rFonts w:ascii="Calibri" w:hAnsi="Calibri" w:cs="Arial"/>
          <w:b/>
          <w:color w:val="22B8CE"/>
          <w:sz w:val="28"/>
          <w:szCs w:val="28"/>
        </w:rPr>
      </w:pPr>
      <w:bookmarkStart w:id="0" w:name="_GoBack"/>
      <w:bookmarkEnd w:id="0"/>
      <w:r w:rsidRPr="00123E7D">
        <w:rPr>
          <w:rFonts w:ascii="Calibri" w:hAnsi="Calibri" w:cs="Arial"/>
          <w:b/>
          <w:color w:val="22B8CE"/>
          <w:sz w:val="28"/>
          <w:szCs w:val="28"/>
        </w:rPr>
        <w:t>Important Dates</w:t>
      </w:r>
    </w:p>
    <w:p w:rsidR="006E58C1" w:rsidRPr="00123E7D" w:rsidRDefault="006E58C1" w:rsidP="006E58C1">
      <w:pPr>
        <w:pStyle w:val="Default"/>
        <w:shd w:val="clear" w:color="auto" w:fill="F3F3F3"/>
        <w:tabs>
          <w:tab w:val="left" w:pos="0"/>
        </w:tabs>
        <w:jc w:val="center"/>
        <w:outlineLvl w:val="0"/>
        <w:rPr>
          <w:rFonts w:ascii="Calibri" w:hAnsi="Calibri" w:cs="Arial"/>
          <w:b/>
          <w:color w:val="22B8CE"/>
          <w:sz w:val="28"/>
          <w:szCs w:val="28"/>
        </w:rPr>
      </w:pPr>
      <w:r>
        <w:rPr>
          <w:rFonts w:ascii="Calibri" w:hAnsi="Calibri" w:cs="Arial"/>
          <w:b/>
          <w:color w:val="22B8CE"/>
          <w:sz w:val="28"/>
          <w:szCs w:val="28"/>
        </w:rPr>
        <w:t>ISE</w:t>
      </w:r>
      <w:r w:rsidR="004E300C">
        <w:rPr>
          <w:rFonts w:ascii="Calibri" w:hAnsi="Calibri" w:cs="Arial"/>
          <w:b/>
          <w:color w:val="22B8CE"/>
          <w:sz w:val="28"/>
          <w:szCs w:val="28"/>
        </w:rPr>
        <w:t>®</w:t>
      </w:r>
      <w:r w:rsidR="00A32F52">
        <w:rPr>
          <w:rFonts w:ascii="Calibri" w:hAnsi="Calibri" w:cs="Arial"/>
          <w:b/>
          <w:color w:val="22B8CE"/>
          <w:sz w:val="28"/>
          <w:szCs w:val="28"/>
        </w:rPr>
        <w:t xml:space="preserve"> Award Nomination Schedule 201</w:t>
      </w:r>
      <w:r w:rsidR="00EC346F">
        <w:rPr>
          <w:rFonts w:ascii="Calibri" w:hAnsi="Calibri" w:cs="Arial"/>
          <w:b/>
          <w:color w:val="22B8CE"/>
          <w:sz w:val="28"/>
          <w:szCs w:val="28"/>
        </w:rPr>
        <w:t>8</w:t>
      </w:r>
    </w:p>
    <w:p w:rsidR="00BE2F7F" w:rsidRDefault="00BE2F7F" w:rsidP="00BE2F7F">
      <w:pPr>
        <w:pStyle w:val="Default"/>
        <w:shd w:val="clear" w:color="auto" w:fill="F3F3F3"/>
        <w:tabs>
          <w:tab w:val="left" w:pos="0"/>
        </w:tabs>
        <w:jc w:val="center"/>
        <w:outlineLvl w:val="0"/>
        <w:rPr>
          <w:rFonts w:ascii="Calibri" w:hAnsi="Calibri" w:cs="Arial"/>
          <w:b/>
          <w:color w:val="00CCFF"/>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600"/>
        <w:gridCol w:w="3600"/>
        <w:tblGridChange w:id="1">
          <w:tblGrid>
            <w:gridCol w:w="3420"/>
            <w:gridCol w:w="3600"/>
            <w:gridCol w:w="3600"/>
          </w:tblGrid>
        </w:tblGridChange>
      </w:tblGrid>
      <w:tr w:rsidR="006E58C1" w:rsidRPr="00B850FF" w:rsidTr="00C75182">
        <w:tc>
          <w:tcPr>
            <w:tcW w:w="3420" w:type="dxa"/>
            <w:shd w:val="clear" w:color="auto" w:fill="auto"/>
          </w:tcPr>
          <w:p w:rsidR="006E58C1" w:rsidRPr="00B95DA3" w:rsidRDefault="006E58C1" w:rsidP="003378BE">
            <w:pPr>
              <w:pStyle w:val="Default"/>
              <w:tabs>
                <w:tab w:val="left" w:pos="0"/>
              </w:tabs>
              <w:jc w:val="center"/>
              <w:outlineLvl w:val="0"/>
              <w:rPr>
                <w:rFonts w:ascii="Calibri" w:hAnsi="Calibri" w:cs="Arial"/>
                <w:b/>
                <w:color w:val="22B8CE"/>
              </w:rPr>
            </w:pPr>
            <w:r w:rsidRPr="00B95DA3">
              <w:rPr>
                <w:rFonts w:ascii="Calibri" w:hAnsi="Calibri" w:cs="Arial"/>
                <w:b/>
                <w:color w:val="22B8CE"/>
              </w:rPr>
              <w:t>ISE Program</w:t>
            </w:r>
          </w:p>
        </w:tc>
        <w:tc>
          <w:tcPr>
            <w:tcW w:w="3600" w:type="dxa"/>
            <w:shd w:val="clear" w:color="auto" w:fill="auto"/>
          </w:tcPr>
          <w:p w:rsidR="006E58C1" w:rsidRPr="00B95DA3" w:rsidRDefault="006E58C1" w:rsidP="003378BE">
            <w:pPr>
              <w:pStyle w:val="Default"/>
              <w:tabs>
                <w:tab w:val="left" w:pos="0"/>
              </w:tabs>
              <w:jc w:val="center"/>
              <w:outlineLvl w:val="0"/>
              <w:rPr>
                <w:rFonts w:ascii="Calibri" w:hAnsi="Calibri" w:cs="Arial"/>
                <w:b/>
                <w:color w:val="22B8CE"/>
              </w:rPr>
            </w:pPr>
            <w:r w:rsidRPr="00B95DA3">
              <w:rPr>
                <w:rFonts w:ascii="Calibri" w:hAnsi="Calibri" w:cs="Arial"/>
                <w:b/>
                <w:color w:val="22B8CE"/>
              </w:rPr>
              <w:t xml:space="preserve">Opening </w:t>
            </w:r>
            <w:r w:rsidRPr="00DA2AA6">
              <w:rPr>
                <w:rFonts w:ascii="Calibri" w:hAnsi="Calibri" w:cs="Arial"/>
                <w:b/>
                <w:color w:val="22B8CE"/>
              </w:rPr>
              <w:t>Call</w:t>
            </w:r>
          </w:p>
        </w:tc>
        <w:tc>
          <w:tcPr>
            <w:tcW w:w="3600" w:type="dxa"/>
            <w:shd w:val="clear" w:color="auto" w:fill="auto"/>
          </w:tcPr>
          <w:p w:rsidR="006E58C1" w:rsidRPr="00B850FF" w:rsidRDefault="006E58C1" w:rsidP="003378BE">
            <w:pPr>
              <w:pStyle w:val="Default"/>
              <w:tabs>
                <w:tab w:val="left" w:pos="0"/>
              </w:tabs>
              <w:jc w:val="center"/>
              <w:outlineLvl w:val="0"/>
              <w:rPr>
                <w:rFonts w:ascii="Calibri" w:hAnsi="Calibri" w:cs="Arial"/>
                <w:b/>
                <w:color w:val="22B8CE"/>
              </w:rPr>
            </w:pPr>
            <w:r w:rsidRPr="00B850FF">
              <w:rPr>
                <w:rFonts w:ascii="Calibri" w:hAnsi="Calibri" w:cs="Arial"/>
                <w:b/>
                <w:color w:val="22B8CE"/>
              </w:rPr>
              <w:t>Deadline</w:t>
            </w:r>
          </w:p>
        </w:tc>
      </w:tr>
      <w:tr w:rsidR="006E58C1" w:rsidRPr="00B850FF" w:rsidTr="00C75182">
        <w:tc>
          <w:tcPr>
            <w:tcW w:w="3420" w:type="dxa"/>
            <w:shd w:val="clear" w:color="auto" w:fill="auto"/>
          </w:tcPr>
          <w:p w:rsidR="006E58C1" w:rsidRPr="00B850FF" w:rsidRDefault="006E58C1" w:rsidP="003378BE">
            <w:pPr>
              <w:pStyle w:val="Default"/>
              <w:tabs>
                <w:tab w:val="left" w:pos="0"/>
              </w:tabs>
              <w:jc w:val="center"/>
              <w:outlineLvl w:val="0"/>
              <w:rPr>
                <w:rFonts w:ascii="Calibri" w:hAnsi="Calibri" w:cs="Arial"/>
                <w:color w:val="22B8CE"/>
              </w:rPr>
            </w:pPr>
            <w:r w:rsidRPr="00B850FF">
              <w:rPr>
                <w:rFonts w:ascii="Calibri" w:hAnsi="Calibri" w:cs="Arial"/>
                <w:color w:val="22B8CE"/>
              </w:rPr>
              <w:t>Southeast</w:t>
            </w:r>
          </w:p>
        </w:tc>
        <w:tc>
          <w:tcPr>
            <w:tcW w:w="3600" w:type="dxa"/>
            <w:shd w:val="clear" w:color="auto" w:fill="auto"/>
          </w:tcPr>
          <w:p w:rsidR="006E58C1" w:rsidRPr="00B850FF" w:rsidRDefault="006E58C1" w:rsidP="003378BE">
            <w:pPr>
              <w:pStyle w:val="Default"/>
              <w:tabs>
                <w:tab w:val="left" w:pos="0"/>
              </w:tabs>
              <w:jc w:val="center"/>
              <w:outlineLvl w:val="0"/>
              <w:rPr>
                <w:rFonts w:ascii="Calibri" w:hAnsi="Calibri" w:cs="Arial"/>
                <w:color w:val="22B8CE"/>
              </w:rPr>
            </w:pPr>
            <w:r w:rsidRPr="00B850FF">
              <w:rPr>
                <w:rFonts w:ascii="Calibri" w:hAnsi="Calibri" w:cs="Arial"/>
                <w:color w:val="22B8CE"/>
              </w:rPr>
              <w:t xml:space="preserve">November </w:t>
            </w:r>
            <w:r w:rsidR="00A32F52">
              <w:rPr>
                <w:rFonts w:ascii="Calibri" w:hAnsi="Calibri" w:cs="Arial"/>
                <w:color w:val="22B8CE"/>
              </w:rPr>
              <w:t>1</w:t>
            </w:r>
            <w:r w:rsidR="00EC346F">
              <w:rPr>
                <w:rFonts w:ascii="Calibri" w:hAnsi="Calibri" w:cs="Arial"/>
                <w:color w:val="22B8CE"/>
              </w:rPr>
              <w:t>3</w:t>
            </w:r>
            <w:r w:rsidR="007774F3">
              <w:rPr>
                <w:rFonts w:ascii="Calibri" w:hAnsi="Calibri" w:cs="Arial"/>
                <w:color w:val="22B8CE"/>
              </w:rPr>
              <w:t>, 201</w:t>
            </w:r>
            <w:r w:rsidR="00EC346F">
              <w:rPr>
                <w:rFonts w:ascii="Calibri" w:hAnsi="Calibri" w:cs="Arial"/>
                <w:color w:val="22B8CE"/>
              </w:rPr>
              <w:t>7</w:t>
            </w:r>
          </w:p>
        </w:tc>
        <w:tc>
          <w:tcPr>
            <w:tcW w:w="3600" w:type="dxa"/>
            <w:shd w:val="clear" w:color="auto" w:fill="auto"/>
          </w:tcPr>
          <w:p w:rsidR="006E58C1" w:rsidRPr="00B850FF" w:rsidRDefault="006E58C1" w:rsidP="003378BE">
            <w:pPr>
              <w:pStyle w:val="Default"/>
              <w:tabs>
                <w:tab w:val="left" w:pos="0"/>
              </w:tabs>
              <w:jc w:val="center"/>
              <w:outlineLvl w:val="0"/>
              <w:rPr>
                <w:rFonts w:ascii="Calibri" w:hAnsi="Calibri" w:cs="Arial"/>
                <w:color w:val="22B8CE"/>
              </w:rPr>
            </w:pPr>
            <w:r w:rsidRPr="00B850FF">
              <w:rPr>
                <w:rFonts w:ascii="Calibri" w:hAnsi="Calibri" w:cs="Arial"/>
                <w:color w:val="22B8CE"/>
              </w:rPr>
              <w:t xml:space="preserve">January </w:t>
            </w:r>
            <w:r w:rsidR="00A32F52">
              <w:rPr>
                <w:rFonts w:ascii="Calibri" w:hAnsi="Calibri" w:cs="Arial"/>
                <w:color w:val="22B8CE"/>
              </w:rPr>
              <w:t>2</w:t>
            </w:r>
            <w:r w:rsidR="00EC346F">
              <w:rPr>
                <w:rFonts w:ascii="Calibri" w:hAnsi="Calibri" w:cs="Arial"/>
                <w:color w:val="22B8CE"/>
              </w:rPr>
              <w:t>6</w:t>
            </w:r>
            <w:r w:rsidR="007774F3">
              <w:rPr>
                <w:rFonts w:ascii="Calibri" w:hAnsi="Calibri" w:cs="Arial"/>
                <w:color w:val="22B8CE"/>
              </w:rPr>
              <w:t>, 201</w:t>
            </w:r>
            <w:r w:rsidR="00EC346F">
              <w:rPr>
                <w:rFonts w:ascii="Calibri" w:hAnsi="Calibri" w:cs="Arial"/>
                <w:color w:val="22B8CE"/>
              </w:rPr>
              <w:t>8</w:t>
            </w:r>
          </w:p>
        </w:tc>
      </w:tr>
      <w:tr w:rsidR="006E58C1" w:rsidRPr="00B850FF" w:rsidTr="00C75182">
        <w:tc>
          <w:tcPr>
            <w:tcW w:w="3420" w:type="dxa"/>
            <w:shd w:val="clear" w:color="auto" w:fill="auto"/>
          </w:tcPr>
          <w:p w:rsidR="006E58C1" w:rsidRPr="00B850FF" w:rsidRDefault="006E58C1" w:rsidP="003378BE">
            <w:pPr>
              <w:pStyle w:val="Default"/>
              <w:tabs>
                <w:tab w:val="left" w:pos="0"/>
              </w:tabs>
              <w:jc w:val="center"/>
              <w:outlineLvl w:val="0"/>
              <w:rPr>
                <w:rFonts w:ascii="Calibri" w:hAnsi="Calibri" w:cs="Arial"/>
                <w:color w:val="22B8CE"/>
              </w:rPr>
            </w:pPr>
            <w:r w:rsidRPr="00B850FF">
              <w:rPr>
                <w:rFonts w:ascii="Calibri" w:hAnsi="Calibri" w:cs="Arial"/>
                <w:color w:val="22B8CE"/>
              </w:rPr>
              <w:t>Central</w:t>
            </w:r>
          </w:p>
        </w:tc>
        <w:tc>
          <w:tcPr>
            <w:tcW w:w="3600" w:type="dxa"/>
            <w:shd w:val="clear" w:color="auto" w:fill="auto"/>
          </w:tcPr>
          <w:p w:rsidR="006E58C1" w:rsidRPr="00B850FF" w:rsidRDefault="00A32F52" w:rsidP="003378BE">
            <w:pPr>
              <w:pStyle w:val="Default"/>
              <w:tabs>
                <w:tab w:val="left" w:pos="0"/>
              </w:tabs>
              <w:jc w:val="center"/>
              <w:outlineLvl w:val="0"/>
              <w:rPr>
                <w:rFonts w:ascii="Calibri" w:hAnsi="Calibri" w:cs="Arial"/>
                <w:color w:val="22B8CE"/>
              </w:rPr>
            </w:pPr>
            <w:r>
              <w:rPr>
                <w:rFonts w:ascii="Calibri" w:hAnsi="Calibri" w:cs="Arial"/>
                <w:color w:val="22B8CE"/>
              </w:rPr>
              <w:t xml:space="preserve">December </w:t>
            </w:r>
            <w:r w:rsidR="00EC346F">
              <w:rPr>
                <w:rFonts w:ascii="Calibri" w:hAnsi="Calibri" w:cs="Arial"/>
                <w:color w:val="22B8CE"/>
              </w:rPr>
              <w:t>13</w:t>
            </w:r>
            <w:r w:rsidR="007774F3">
              <w:rPr>
                <w:rFonts w:ascii="Calibri" w:hAnsi="Calibri" w:cs="Arial"/>
                <w:color w:val="22B8CE"/>
              </w:rPr>
              <w:t>, 201</w:t>
            </w:r>
            <w:r w:rsidR="00EC346F">
              <w:rPr>
                <w:rFonts w:ascii="Calibri" w:hAnsi="Calibri" w:cs="Arial"/>
                <w:color w:val="22B8CE"/>
              </w:rPr>
              <w:t>7</w:t>
            </w:r>
          </w:p>
        </w:tc>
        <w:tc>
          <w:tcPr>
            <w:tcW w:w="3600" w:type="dxa"/>
            <w:shd w:val="clear" w:color="auto" w:fill="auto"/>
          </w:tcPr>
          <w:p w:rsidR="006E58C1" w:rsidRPr="00B850FF" w:rsidRDefault="00A32F52" w:rsidP="003378BE">
            <w:pPr>
              <w:pStyle w:val="Default"/>
              <w:tabs>
                <w:tab w:val="left" w:pos="0"/>
              </w:tabs>
              <w:jc w:val="center"/>
              <w:outlineLvl w:val="0"/>
              <w:rPr>
                <w:rFonts w:ascii="Calibri" w:hAnsi="Calibri" w:cs="Arial"/>
                <w:color w:val="22B8CE"/>
              </w:rPr>
            </w:pPr>
            <w:r>
              <w:rPr>
                <w:rFonts w:ascii="Calibri" w:hAnsi="Calibri" w:cs="Arial"/>
                <w:color w:val="22B8CE"/>
              </w:rPr>
              <w:t xml:space="preserve">March </w:t>
            </w:r>
            <w:r w:rsidR="00EC346F">
              <w:rPr>
                <w:rFonts w:ascii="Calibri" w:hAnsi="Calibri" w:cs="Arial"/>
                <w:color w:val="22B8CE"/>
              </w:rPr>
              <w:t>2</w:t>
            </w:r>
            <w:r>
              <w:rPr>
                <w:rFonts w:ascii="Calibri" w:hAnsi="Calibri" w:cs="Arial"/>
                <w:color w:val="22B8CE"/>
              </w:rPr>
              <w:t>3</w:t>
            </w:r>
            <w:r w:rsidR="007774F3">
              <w:rPr>
                <w:rFonts w:ascii="Calibri" w:hAnsi="Calibri" w:cs="Arial"/>
                <w:color w:val="22B8CE"/>
              </w:rPr>
              <w:t>, 201</w:t>
            </w:r>
            <w:r w:rsidR="00EC346F">
              <w:rPr>
                <w:rFonts w:ascii="Calibri" w:hAnsi="Calibri" w:cs="Arial"/>
                <w:color w:val="22B8CE"/>
              </w:rPr>
              <w:t>8</w:t>
            </w:r>
          </w:p>
        </w:tc>
      </w:tr>
      <w:tr w:rsidR="006E58C1" w:rsidRPr="00B850FF" w:rsidTr="00C75182">
        <w:tc>
          <w:tcPr>
            <w:tcW w:w="3420" w:type="dxa"/>
            <w:shd w:val="clear" w:color="auto" w:fill="auto"/>
          </w:tcPr>
          <w:p w:rsidR="006E58C1" w:rsidRPr="00B850FF" w:rsidRDefault="006E58C1" w:rsidP="006E58C1">
            <w:pPr>
              <w:pStyle w:val="Default"/>
              <w:tabs>
                <w:tab w:val="left" w:pos="0"/>
              </w:tabs>
              <w:jc w:val="center"/>
              <w:outlineLvl w:val="0"/>
              <w:rPr>
                <w:rFonts w:ascii="Calibri" w:hAnsi="Calibri" w:cs="Arial"/>
                <w:color w:val="22B8CE"/>
              </w:rPr>
            </w:pPr>
            <w:r w:rsidRPr="00B850FF">
              <w:rPr>
                <w:rFonts w:ascii="Calibri" w:hAnsi="Calibri" w:cs="Arial"/>
                <w:color w:val="22B8CE"/>
              </w:rPr>
              <w:t>West</w:t>
            </w:r>
          </w:p>
        </w:tc>
        <w:tc>
          <w:tcPr>
            <w:tcW w:w="3600" w:type="dxa"/>
            <w:shd w:val="clear" w:color="auto" w:fill="auto"/>
          </w:tcPr>
          <w:p w:rsidR="006E58C1" w:rsidRPr="00B850FF" w:rsidRDefault="003C7894" w:rsidP="00C75182">
            <w:pPr>
              <w:pStyle w:val="Default"/>
              <w:tabs>
                <w:tab w:val="left" w:pos="0"/>
              </w:tabs>
              <w:jc w:val="center"/>
              <w:outlineLvl w:val="0"/>
              <w:rPr>
                <w:rFonts w:ascii="Calibri" w:hAnsi="Calibri" w:cs="Arial"/>
                <w:color w:val="22B8CE"/>
              </w:rPr>
            </w:pPr>
            <w:r>
              <w:rPr>
                <w:rFonts w:ascii="Calibri" w:hAnsi="Calibri" w:cs="Arial"/>
                <w:color w:val="22B8CE"/>
              </w:rPr>
              <w:t xml:space="preserve">March </w:t>
            </w:r>
            <w:r w:rsidR="00EC346F">
              <w:rPr>
                <w:rFonts w:ascii="Calibri" w:hAnsi="Calibri" w:cs="Arial"/>
                <w:color w:val="22B8CE"/>
              </w:rPr>
              <w:t>12</w:t>
            </w:r>
            <w:r w:rsidR="007774F3">
              <w:rPr>
                <w:rFonts w:ascii="Calibri" w:hAnsi="Calibri" w:cs="Arial"/>
                <w:color w:val="22B8CE"/>
              </w:rPr>
              <w:t>, 201</w:t>
            </w:r>
            <w:r w:rsidR="00EC346F">
              <w:rPr>
                <w:rFonts w:ascii="Calibri" w:hAnsi="Calibri" w:cs="Arial"/>
                <w:color w:val="22B8CE"/>
              </w:rPr>
              <w:t>8</w:t>
            </w:r>
          </w:p>
        </w:tc>
        <w:tc>
          <w:tcPr>
            <w:tcW w:w="3600" w:type="dxa"/>
            <w:shd w:val="clear" w:color="auto" w:fill="auto"/>
          </w:tcPr>
          <w:p w:rsidR="006E58C1" w:rsidRPr="00B850FF" w:rsidRDefault="003C7894" w:rsidP="00C75182">
            <w:pPr>
              <w:pStyle w:val="Default"/>
              <w:tabs>
                <w:tab w:val="left" w:pos="0"/>
              </w:tabs>
              <w:jc w:val="center"/>
              <w:outlineLvl w:val="0"/>
              <w:rPr>
                <w:rFonts w:ascii="Calibri" w:hAnsi="Calibri" w:cs="Arial"/>
                <w:color w:val="22B8CE"/>
              </w:rPr>
            </w:pPr>
            <w:r>
              <w:rPr>
                <w:rFonts w:ascii="Calibri" w:hAnsi="Calibri" w:cs="Arial"/>
                <w:color w:val="22B8CE"/>
              </w:rPr>
              <w:t xml:space="preserve">June </w:t>
            </w:r>
            <w:r w:rsidR="00EC346F">
              <w:rPr>
                <w:rFonts w:ascii="Calibri" w:hAnsi="Calibri" w:cs="Arial"/>
                <w:color w:val="22B8CE"/>
              </w:rPr>
              <w:t>15</w:t>
            </w:r>
            <w:r w:rsidR="007774F3">
              <w:rPr>
                <w:rFonts w:ascii="Calibri" w:hAnsi="Calibri" w:cs="Arial"/>
                <w:color w:val="22B8CE"/>
              </w:rPr>
              <w:t>, 201</w:t>
            </w:r>
            <w:r w:rsidR="00EC346F">
              <w:rPr>
                <w:rFonts w:ascii="Calibri" w:hAnsi="Calibri" w:cs="Arial"/>
                <w:color w:val="22B8CE"/>
              </w:rPr>
              <w:t>8</w:t>
            </w:r>
          </w:p>
        </w:tc>
      </w:tr>
      <w:tr w:rsidR="00C75182" w:rsidRPr="00B850FF" w:rsidTr="00C75182">
        <w:tc>
          <w:tcPr>
            <w:tcW w:w="3420" w:type="dxa"/>
            <w:shd w:val="clear" w:color="auto" w:fill="auto"/>
          </w:tcPr>
          <w:p w:rsidR="00C75182" w:rsidRPr="00B850FF" w:rsidRDefault="00C75182" w:rsidP="003378BE">
            <w:pPr>
              <w:pStyle w:val="Default"/>
              <w:tabs>
                <w:tab w:val="left" w:pos="0"/>
              </w:tabs>
              <w:jc w:val="center"/>
              <w:outlineLvl w:val="0"/>
              <w:rPr>
                <w:rFonts w:ascii="Calibri" w:hAnsi="Calibri" w:cs="Arial"/>
                <w:color w:val="22B8CE"/>
              </w:rPr>
            </w:pPr>
            <w:r w:rsidRPr="00B850FF">
              <w:rPr>
                <w:rFonts w:ascii="Calibri" w:hAnsi="Calibri" w:cs="Arial"/>
                <w:color w:val="22B8CE"/>
              </w:rPr>
              <w:t>Northeast</w:t>
            </w:r>
          </w:p>
        </w:tc>
        <w:tc>
          <w:tcPr>
            <w:tcW w:w="3600" w:type="dxa"/>
            <w:shd w:val="clear" w:color="auto" w:fill="auto"/>
          </w:tcPr>
          <w:p w:rsidR="00C75182" w:rsidRPr="00B850FF" w:rsidRDefault="00EC346F" w:rsidP="003378BE">
            <w:pPr>
              <w:pStyle w:val="Default"/>
              <w:tabs>
                <w:tab w:val="left" w:pos="0"/>
              </w:tabs>
              <w:jc w:val="center"/>
              <w:outlineLvl w:val="0"/>
              <w:rPr>
                <w:rFonts w:ascii="Calibri" w:hAnsi="Calibri" w:cs="Arial"/>
                <w:color w:val="22B8CE"/>
              </w:rPr>
            </w:pPr>
            <w:r>
              <w:rPr>
                <w:rFonts w:ascii="Calibri" w:hAnsi="Calibri" w:cs="Arial"/>
                <w:color w:val="22B8CE"/>
              </w:rPr>
              <w:t>April 16</w:t>
            </w:r>
            <w:r w:rsidR="00C75182">
              <w:rPr>
                <w:rFonts w:ascii="Calibri" w:hAnsi="Calibri" w:cs="Arial"/>
                <w:color w:val="22B8CE"/>
              </w:rPr>
              <w:t>, 201</w:t>
            </w:r>
            <w:r>
              <w:rPr>
                <w:rFonts w:ascii="Calibri" w:hAnsi="Calibri" w:cs="Arial"/>
                <w:color w:val="22B8CE"/>
              </w:rPr>
              <w:t>8</w:t>
            </w:r>
          </w:p>
        </w:tc>
        <w:tc>
          <w:tcPr>
            <w:tcW w:w="3600" w:type="dxa"/>
            <w:shd w:val="clear" w:color="auto" w:fill="auto"/>
          </w:tcPr>
          <w:p w:rsidR="00C75182" w:rsidRPr="00B850FF" w:rsidRDefault="00EC346F" w:rsidP="000D08A3">
            <w:pPr>
              <w:pStyle w:val="Default"/>
              <w:tabs>
                <w:tab w:val="left" w:pos="0"/>
              </w:tabs>
              <w:jc w:val="center"/>
              <w:outlineLvl w:val="0"/>
              <w:rPr>
                <w:rFonts w:ascii="Calibri" w:hAnsi="Calibri" w:cs="Arial"/>
                <w:color w:val="22B8CE"/>
              </w:rPr>
            </w:pPr>
            <w:r>
              <w:rPr>
                <w:rFonts w:ascii="Calibri" w:hAnsi="Calibri" w:cs="Arial"/>
                <w:color w:val="22B8CE"/>
              </w:rPr>
              <w:t>July 20</w:t>
            </w:r>
            <w:r w:rsidR="00C75182">
              <w:rPr>
                <w:rFonts w:ascii="Calibri" w:hAnsi="Calibri" w:cs="Arial"/>
                <w:color w:val="22B8CE"/>
              </w:rPr>
              <w:t>, 201</w:t>
            </w:r>
            <w:r>
              <w:rPr>
                <w:rFonts w:ascii="Calibri" w:hAnsi="Calibri" w:cs="Arial"/>
                <w:color w:val="22B8CE"/>
              </w:rPr>
              <w:t>8</w:t>
            </w:r>
          </w:p>
        </w:tc>
      </w:tr>
      <w:tr w:rsidR="00C75182" w:rsidRPr="00B850FF" w:rsidTr="00C75182">
        <w:tc>
          <w:tcPr>
            <w:tcW w:w="3420" w:type="dxa"/>
            <w:shd w:val="clear" w:color="auto" w:fill="auto"/>
          </w:tcPr>
          <w:p w:rsidR="00C75182" w:rsidRPr="00B850FF" w:rsidRDefault="00C75182" w:rsidP="003378BE">
            <w:pPr>
              <w:pStyle w:val="Default"/>
              <w:tabs>
                <w:tab w:val="left" w:pos="0"/>
              </w:tabs>
              <w:jc w:val="center"/>
              <w:outlineLvl w:val="0"/>
              <w:rPr>
                <w:rFonts w:ascii="Calibri" w:hAnsi="Calibri" w:cs="Arial"/>
                <w:color w:val="22B8CE"/>
              </w:rPr>
            </w:pPr>
            <w:r w:rsidRPr="00B850FF">
              <w:rPr>
                <w:rFonts w:ascii="Calibri" w:hAnsi="Calibri" w:cs="Arial"/>
                <w:color w:val="22B8CE"/>
              </w:rPr>
              <w:t>North America</w:t>
            </w:r>
          </w:p>
        </w:tc>
        <w:tc>
          <w:tcPr>
            <w:tcW w:w="3600" w:type="dxa"/>
            <w:shd w:val="clear" w:color="auto" w:fill="auto"/>
          </w:tcPr>
          <w:p w:rsidR="00C75182" w:rsidRPr="00B850FF" w:rsidRDefault="00C75182" w:rsidP="000D08A3">
            <w:pPr>
              <w:pStyle w:val="Default"/>
              <w:tabs>
                <w:tab w:val="left" w:pos="0"/>
              </w:tabs>
              <w:jc w:val="center"/>
              <w:outlineLvl w:val="0"/>
              <w:rPr>
                <w:rFonts w:ascii="Calibri" w:hAnsi="Calibri" w:cs="Arial"/>
                <w:color w:val="22B8CE"/>
              </w:rPr>
            </w:pPr>
            <w:r>
              <w:rPr>
                <w:rFonts w:ascii="Calibri" w:hAnsi="Calibri" w:cs="Arial"/>
                <w:color w:val="22B8CE"/>
              </w:rPr>
              <w:t xml:space="preserve">July </w:t>
            </w:r>
            <w:r w:rsidR="00EC346F">
              <w:rPr>
                <w:rFonts w:ascii="Calibri" w:hAnsi="Calibri" w:cs="Arial"/>
                <w:color w:val="22B8CE"/>
              </w:rPr>
              <w:t>16</w:t>
            </w:r>
            <w:r>
              <w:rPr>
                <w:rFonts w:ascii="Calibri" w:hAnsi="Calibri" w:cs="Arial"/>
                <w:color w:val="22B8CE"/>
              </w:rPr>
              <w:t>, 201</w:t>
            </w:r>
            <w:r w:rsidR="00EC346F">
              <w:rPr>
                <w:rFonts w:ascii="Calibri" w:hAnsi="Calibri" w:cs="Arial"/>
                <w:color w:val="22B8CE"/>
              </w:rPr>
              <w:t>8</w:t>
            </w:r>
          </w:p>
        </w:tc>
        <w:tc>
          <w:tcPr>
            <w:tcW w:w="3600" w:type="dxa"/>
            <w:shd w:val="clear" w:color="auto" w:fill="auto"/>
          </w:tcPr>
          <w:p w:rsidR="00C75182" w:rsidRPr="00B850FF" w:rsidRDefault="003A3838" w:rsidP="003378BE">
            <w:pPr>
              <w:pStyle w:val="Default"/>
              <w:tabs>
                <w:tab w:val="left" w:pos="0"/>
              </w:tabs>
              <w:jc w:val="center"/>
              <w:outlineLvl w:val="0"/>
              <w:rPr>
                <w:rFonts w:ascii="Calibri" w:hAnsi="Calibri" w:cs="Arial"/>
                <w:color w:val="22B8CE"/>
              </w:rPr>
            </w:pPr>
            <w:r>
              <w:rPr>
                <w:rFonts w:ascii="Calibri" w:hAnsi="Calibri" w:cs="Arial"/>
                <w:color w:val="22B8CE"/>
              </w:rPr>
              <w:t xml:space="preserve">September </w:t>
            </w:r>
            <w:r w:rsidR="000D08A3">
              <w:rPr>
                <w:rFonts w:ascii="Calibri" w:hAnsi="Calibri" w:cs="Arial"/>
                <w:color w:val="22B8CE"/>
              </w:rPr>
              <w:t>2</w:t>
            </w:r>
            <w:r w:rsidR="00EC346F">
              <w:rPr>
                <w:rFonts w:ascii="Calibri" w:hAnsi="Calibri" w:cs="Arial"/>
                <w:color w:val="22B8CE"/>
              </w:rPr>
              <w:t>1</w:t>
            </w:r>
            <w:r w:rsidR="00C75182">
              <w:rPr>
                <w:rFonts w:ascii="Calibri" w:hAnsi="Calibri" w:cs="Arial"/>
                <w:color w:val="22B8CE"/>
              </w:rPr>
              <w:t>, 201</w:t>
            </w:r>
            <w:r w:rsidR="00EC346F">
              <w:rPr>
                <w:rFonts w:ascii="Calibri" w:hAnsi="Calibri" w:cs="Arial"/>
                <w:color w:val="22B8CE"/>
              </w:rPr>
              <w:t>8</w:t>
            </w:r>
          </w:p>
        </w:tc>
      </w:tr>
    </w:tbl>
    <w:p w:rsidR="007774F3" w:rsidRDefault="007774F3" w:rsidP="00BE2F7F">
      <w:pPr>
        <w:pStyle w:val="Default"/>
        <w:shd w:val="clear" w:color="auto" w:fill="F3F3F3"/>
        <w:tabs>
          <w:tab w:val="left" w:pos="0"/>
        </w:tabs>
        <w:outlineLvl w:val="0"/>
        <w:rPr>
          <w:rFonts w:ascii="Calibri" w:hAnsi="Calibri" w:cs="Arial"/>
          <w:color w:val="auto"/>
          <w:sz w:val="28"/>
          <w:szCs w:val="28"/>
        </w:rPr>
      </w:pPr>
    </w:p>
    <w:p w:rsidR="00BE2F7F" w:rsidRDefault="006E58C1" w:rsidP="00BE2F7F">
      <w:pPr>
        <w:pStyle w:val="Default"/>
        <w:shd w:val="clear" w:color="auto" w:fill="F3F3F3"/>
        <w:tabs>
          <w:tab w:val="left" w:pos="0"/>
        </w:tabs>
        <w:outlineLvl w:val="0"/>
        <w:rPr>
          <w:rFonts w:ascii="Calibri" w:hAnsi="Calibri" w:cs="Arial"/>
          <w:color w:val="auto"/>
          <w:sz w:val="28"/>
          <w:szCs w:val="28"/>
        </w:rPr>
      </w:pPr>
      <w:r>
        <w:rPr>
          <w:rFonts w:ascii="Calibri" w:hAnsi="Calibri" w:cs="Arial"/>
          <w:color w:val="auto"/>
          <w:sz w:val="28"/>
          <w:szCs w:val="28"/>
        </w:rPr>
        <w:t xml:space="preserve"> </w:t>
      </w:r>
    </w:p>
    <w:p w:rsidR="000E66AA" w:rsidRDefault="000E66AA" w:rsidP="007774F3">
      <w:pPr>
        <w:pStyle w:val="Default"/>
        <w:pBdr>
          <w:top w:val="single" w:sz="2" w:space="1" w:color="FF6600"/>
        </w:pBdr>
        <w:tabs>
          <w:tab w:val="left" w:pos="0"/>
        </w:tabs>
        <w:outlineLvl w:val="0"/>
        <w:rPr>
          <w:rFonts w:ascii="Calibri" w:hAnsi="Calibri" w:cs="Arial"/>
          <w:b/>
          <w:color w:val="00CCFF"/>
          <w:sz w:val="22"/>
          <w:szCs w:val="22"/>
        </w:rPr>
      </w:pPr>
    </w:p>
    <w:p w:rsidR="000241D1" w:rsidRPr="00123E7D" w:rsidRDefault="000241D1" w:rsidP="000241D1">
      <w:pPr>
        <w:pStyle w:val="Default"/>
        <w:pBdr>
          <w:top w:val="single" w:sz="2" w:space="1" w:color="FF6600"/>
        </w:pBdr>
        <w:tabs>
          <w:tab w:val="left" w:pos="0"/>
        </w:tabs>
        <w:jc w:val="center"/>
        <w:outlineLvl w:val="0"/>
        <w:rPr>
          <w:rFonts w:ascii="Calibri" w:hAnsi="Calibri" w:cs="Arial"/>
          <w:b/>
          <w:color w:val="22B8CE"/>
          <w:sz w:val="28"/>
          <w:szCs w:val="28"/>
        </w:rPr>
      </w:pPr>
      <w:r w:rsidRPr="00123E7D">
        <w:rPr>
          <w:rFonts w:ascii="Calibri" w:hAnsi="Calibri" w:cs="Arial"/>
          <w:b/>
          <w:color w:val="22B8CE"/>
          <w:sz w:val="28"/>
          <w:szCs w:val="28"/>
        </w:rPr>
        <w:t>Table of Contents</w:t>
      </w:r>
    </w:p>
    <w:p w:rsidR="000241D1" w:rsidRPr="000A4ADE" w:rsidRDefault="000241D1" w:rsidP="000241D1">
      <w:pPr>
        <w:pStyle w:val="Default"/>
        <w:pBdr>
          <w:top w:val="single" w:sz="2" w:space="1" w:color="FF6600"/>
        </w:pBdr>
        <w:tabs>
          <w:tab w:val="left" w:pos="0"/>
        </w:tabs>
        <w:jc w:val="center"/>
        <w:rPr>
          <w:rFonts w:ascii="Calibri" w:hAnsi="Calibri" w:cs="Arial"/>
          <w:caps/>
          <w:color w:val="00CCFF"/>
          <w:sz w:val="8"/>
          <w:szCs w:val="8"/>
        </w:rPr>
      </w:pPr>
    </w:p>
    <w:tbl>
      <w:tblPr>
        <w:tblW w:w="9840" w:type="dxa"/>
        <w:tblInd w:w="58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shd w:val="clear" w:color="auto" w:fill="F3F3F3"/>
        <w:tblLook w:val="01E0" w:firstRow="1" w:lastRow="1" w:firstColumn="1" w:lastColumn="1" w:noHBand="0" w:noVBand="0"/>
      </w:tblPr>
      <w:tblGrid>
        <w:gridCol w:w="8760"/>
        <w:gridCol w:w="1080"/>
      </w:tblGrid>
      <w:tr w:rsidR="000241D1" w:rsidRPr="00BE308E" w:rsidTr="000241D1">
        <w:tc>
          <w:tcPr>
            <w:tcW w:w="8760" w:type="dxa"/>
            <w:shd w:val="clear" w:color="auto" w:fill="F3F3F3"/>
          </w:tcPr>
          <w:p w:rsidR="000241D1" w:rsidRPr="00BE308E" w:rsidRDefault="000241D1" w:rsidP="00C73ED3">
            <w:pPr>
              <w:pStyle w:val="Default"/>
              <w:tabs>
                <w:tab w:val="left" w:pos="0"/>
              </w:tabs>
              <w:spacing w:before="100" w:beforeAutospacing="1" w:after="100" w:afterAutospacing="1"/>
              <w:jc w:val="both"/>
              <w:rPr>
                <w:rFonts w:ascii="Calibri" w:hAnsi="Calibri" w:cs="Arial"/>
                <w:caps/>
                <w:color w:val="808080"/>
                <w:sz w:val="22"/>
                <w:szCs w:val="22"/>
              </w:rPr>
            </w:pPr>
            <w:r w:rsidRPr="00BE308E">
              <w:rPr>
                <w:rFonts w:ascii="Calibri" w:hAnsi="Calibri" w:cs="Arial"/>
                <w:caps/>
                <w:color w:val="808080"/>
                <w:sz w:val="22"/>
                <w:szCs w:val="22"/>
              </w:rPr>
              <w:t>About the ISE</w:t>
            </w:r>
            <w:r w:rsidR="00BE2F7F">
              <w:rPr>
                <w:rFonts w:ascii="Calibri" w:hAnsi="Calibri" w:cs="Arial"/>
                <w:caps/>
                <w:color w:val="808080"/>
                <w:sz w:val="22"/>
                <w:szCs w:val="22"/>
              </w:rPr>
              <w:t>® Awards…</w:t>
            </w:r>
            <w:r w:rsidRPr="00BE308E">
              <w:rPr>
                <w:rFonts w:ascii="Calibri" w:hAnsi="Calibri" w:cs="Arial"/>
                <w:caps/>
                <w:color w:val="808080"/>
                <w:sz w:val="22"/>
                <w:szCs w:val="22"/>
              </w:rPr>
              <w:t>…………………………………………………………......</w:t>
            </w:r>
            <w:r>
              <w:rPr>
                <w:rFonts w:ascii="Calibri" w:hAnsi="Calibri" w:cs="Arial"/>
                <w:caps/>
                <w:color w:val="808080"/>
                <w:sz w:val="22"/>
                <w:szCs w:val="22"/>
              </w:rPr>
              <w:t>..........................</w:t>
            </w:r>
            <w:r w:rsidRPr="00BE308E">
              <w:rPr>
                <w:rFonts w:ascii="Calibri" w:hAnsi="Calibri" w:cs="Arial"/>
                <w:caps/>
                <w:color w:val="808080"/>
                <w:sz w:val="22"/>
                <w:szCs w:val="22"/>
              </w:rPr>
              <w:t>................</w:t>
            </w:r>
            <w:r w:rsidR="00C73ED3">
              <w:rPr>
                <w:rFonts w:ascii="Calibri" w:hAnsi="Calibri" w:cs="Arial"/>
                <w:caps/>
                <w:color w:val="808080"/>
                <w:sz w:val="22"/>
                <w:szCs w:val="22"/>
              </w:rPr>
              <w:t>.</w:t>
            </w:r>
          </w:p>
        </w:tc>
        <w:tc>
          <w:tcPr>
            <w:tcW w:w="1080" w:type="dxa"/>
            <w:shd w:val="clear" w:color="auto" w:fill="F3F3F3"/>
          </w:tcPr>
          <w:p w:rsidR="000241D1" w:rsidRPr="00BE308E" w:rsidRDefault="000241D1" w:rsidP="000241D1">
            <w:pPr>
              <w:pStyle w:val="Default"/>
              <w:tabs>
                <w:tab w:val="left" w:pos="0"/>
              </w:tabs>
              <w:spacing w:before="100" w:beforeAutospacing="1" w:after="100" w:afterAutospacing="1"/>
              <w:rPr>
                <w:rFonts w:ascii="Calibri" w:hAnsi="Calibri" w:cs="Arial"/>
                <w:caps/>
                <w:color w:val="808080"/>
                <w:sz w:val="22"/>
                <w:szCs w:val="22"/>
              </w:rPr>
            </w:pPr>
            <w:r w:rsidRPr="00BE308E">
              <w:rPr>
                <w:rFonts w:ascii="Calibri" w:hAnsi="Calibri" w:cs="Arial"/>
                <w:caps/>
                <w:color w:val="808080"/>
                <w:sz w:val="22"/>
                <w:szCs w:val="22"/>
              </w:rPr>
              <w:t>Page 2</w:t>
            </w:r>
          </w:p>
        </w:tc>
      </w:tr>
      <w:tr w:rsidR="000241D1" w:rsidRPr="00BE308E" w:rsidTr="000241D1">
        <w:tc>
          <w:tcPr>
            <w:tcW w:w="8760" w:type="dxa"/>
            <w:shd w:val="clear" w:color="auto" w:fill="F3F3F3"/>
          </w:tcPr>
          <w:p w:rsidR="000241D1" w:rsidRPr="00BE308E" w:rsidRDefault="000241D1" w:rsidP="00C73ED3">
            <w:pPr>
              <w:pStyle w:val="Default"/>
              <w:tabs>
                <w:tab w:val="left" w:pos="0"/>
              </w:tabs>
              <w:spacing w:before="100" w:beforeAutospacing="1" w:after="100" w:afterAutospacing="1"/>
              <w:jc w:val="both"/>
              <w:rPr>
                <w:rFonts w:ascii="Calibri" w:hAnsi="Calibri" w:cs="Arial"/>
                <w:caps/>
                <w:color w:val="808080"/>
                <w:sz w:val="22"/>
                <w:szCs w:val="22"/>
              </w:rPr>
            </w:pPr>
            <w:r w:rsidRPr="00BE308E">
              <w:rPr>
                <w:rFonts w:ascii="Calibri" w:hAnsi="Calibri" w:cs="Arial"/>
                <w:caps/>
                <w:color w:val="808080"/>
                <w:sz w:val="22"/>
                <w:szCs w:val="22"/>
              </w:rPr>
              <w:t>ISE</w:t>
            </w:r>
            <w:r w:rsidR="00BE2F7F">
              <w:rPr>
                <w:rFonts w:ascii="Calibri" w:hAnsi="Calibri" w:cs="Arial"/>
                <w:caps/>
                <w:color w:val="808080"/>
                <w:sz w:val="22"/>
                <w:szCs w:val="22"/>
              </w:rPr>
              <w:t>®</w:t>
            </w:r>
            <w:r w:rsidRPr="00BE308E">
              <w:rPr>
                <w:rFonts w:ascii="Calibri" w:hAnsi="Calibri" w:cs="Arial"/>
                <w:caps/>
                <w:color w:val="808080"/>
                <w:sz w:val="22"/>
                <w:szCs w:val="22"/>
              </w:rPr>
              <w:t xml:space="preserve"> Award Categories…......</w:t>
            </w:r>
            <w:r w:rsidR="00BE2F7F">
              <w:rPr>
                <w:rFonts w:ascii="Calibri" w:hAnsi="Calibri" w:cs="Arial"/>
                <w:caps/>
                <w:color w:val="808080"/>
                <w:sz w:val="22"/>
                <w:szCs w:val="22"/>
              </w:rPr>
              <w:t>.............</w:t>
            </w:r>
            <w:r>
              <w:rPr>
                <w:rFonts w:ascii="Calibri" w:hAnsi="Calibri" w:cs="Arial"/>
                <w:caps/>
                <w:color w:val="808080"/>
                <w:sz w:val="22"/>
                <w:szCs w:val="22"/>
              </w:rPr>
              <w:t>..........</w:t>
            </w:r>
            <w:r w:rsidRPr="00BE308E">
              <w:rPr>
                <w:rFonts w:ascii="Calibri" w:hAnsi="Calibri" w:cs="Arial"/>
                <w:caps/>
                <w:color w:val="808080"/>
                <w:sz w:val="22"/>
                <w:szCs w:val="22"/>
              </w:rPr>
              <w:t>......</w:t>
            </w:r>
            <w:r>
              <w:rPr>
                <w:rFonts w:ascii="Calibri" w:hAnsi="Calibri" w:cs="Arial"/>
                <w:caps/>
                <w:color w:val="808080"/>
                <w:sz w:val="22"/>
                <w:szCs w:val="22"/>
              </w:rPr>
              <w:t>...........................................</w:t>
            </w:r>
            <w:r w:rsidRPr="00BE308E">
              <w:rPr>
                <w:rFonts w:ascii="Calibri" w:hAnsi="Calibri" w:cs="Arial"/>
                <w:caps/>
                <w:color w:val="808080"/>
                <w:sz w:val="22"/>
                <w:szCs w:val="22"/>
              </w:rPr>
              <w:t>........</w:t>
            </w:r>
            <w:r w:rsidR="00621EE3">
              <w:rPr>
                <w:rFonts w:ascii="Calibri" w:hAnsi="Calibri" w:cs="Arial"/>
                <w:caps/>
                <w:color w:val="808080"/>
                <w:sz w:val="22"/>
                <w:szCs w:val="22"/>
              </w:rPr>
              <w:t>.....................</w:t>
            </w:r>
            <w:r w:rsidR="00C73ED3">
              <w:rPr>
                <w:rFonts w:ascii="Calibri" w:hAnsi="Calibri" w:cs="Arial"/>
                <w:caps/>
                <w:color w:val="808080"/>
                <w:sz w:val="22"/>
                <w:szCs w:val="22"/>
              </w:rPr>
              <w:t>..</w:t>
            </w:r>
          </w:p>
        </w:tc>
        <w:tc>
          <w:tcPr>
            <w:tcW w:w="1080" w:type="dxa"/>
            <w:shd w:val="clear" w:color="auto" w:fill="F3F3F3"/>
          </w:tcPr>
          <w:p w:rsidR="000241D1" w:rsidRPr="00BE308E" w:rsidRDefault="000241D1" w:rsidP="000241D1">
            <w:pPr>
              <w:pStyle w:val="Default"/>
              <w:tabs>
                <w:tab w:val="left" w:pos="0"/>
              </w:tabs>
              <w:spacing w:before="100" w:beforeAutospacing="1" w:after="100" w:afterAutospacing="1"/>
              <w:rPr>
                <w:rFonts w:ascii="Calibri" w:hAnsi="Calibri" w:cs="Arial"/>
                <w:caps/>
                <w:color w:val="808080"/>
                <w:sz w:val="22"/>
                <w:szCs w:val="22"/>
              </w:rPr>
            </w:pPr>
            <w:r w:rsidRPr="00BE308E">
              <w:rPr>
                <w:rFonts w:ascii="Calibri" w:hAnsi="Calibri" w:cs="Arial"/>
                <w:caps/>
                <w:color w:val="808080"/>
                <w:sz w:val="22"/>
                <w:szCs w:val="22"/>
              </w:rPr>
              <w:t>Page 2</w:t>
            </w:r>
          </w:p>
        </w:tc>
      </w:tr>
      <w:tr w:rsidR="000241D1" w:rsidRPr="00BE308E" w:rsidTr="000241D1">
        <w:tc>
          <w:tcPr>
            <w:tcW w:w="8760" w:type="dxa"/>
            <w:shd w:val="clear" w:color="auto" w:fill="F3F3F3"/>
          </w:tcPr>
          <w:p w:rsidR="000241D1" w:rsidRPr="00BE308E" w:rsidRDefault="000241D1" w:rsidP="00C73ED3">
            <w:pPr>
              <w:pStyle w:val="NormalWeb"/>
              <w:spacing w:before="0" w:beforeAutospacing="0" w:after="0" w:afterAutospacing="0"/>
              <w:jc w:val="both"/>
              <w:outlineLvl w:val="0"/>
              <w:rPr>
                <w:rFonts w:ascii="Calibri" w:hAnsi="Calibri" w:cs="Arial"/>
                <w:caps/>
                <w:color w:val="808080"/>
                <w:sz w:val="22"/>
                <w:szCs w:val="22"/>
              </w:rPr>
            </w:pPr>
            <w:r w:rsidRPr="00BE308E">
              <w:rPr>
                <w:rStyle w:val="subtitle1"/>
                <w:rFonts w:ascii="Calibri" w:hAnsi="Calibri" w:cs="Arial"/>
                <w:b w:val="0"/>
                <w:bCs w:val="0"/>
                <w:caps/>
                <w:color w:val="808080"/>
                <w:sz w:val="22"/>
                <w:szCs w:val="22"/>
              </w:rPr>
              <w:t>ISE</w:t>
            </w:r>
            <w:r w:rsidR="00BE2F7F">
              <w:rPr>
                <w:rStyle w:val="subtitle1"/>
                <w:rFonts w:ascii="Calibri" w:hAnsi="Calibri" w:cs="Arial"/>
                <w:b w:val="0"/>
                <w:bCs w:val="0"/>
                <w:caps/>
                <w:color w:val="808080"/>
                <w:sz w:val="22"/>
                <w:szCs w:val="22"/>
              </w:rPr>
              <w:t>®</w:t>
            </w:r>
            <w:r w:rsidRPr="00BE308E">
              <w:rPr>
                <w:rStyle w:val="subtitle1"/>
                <w:rFonts w:ascii="Calibri" w:hAnsi="Calibri" w:cs="Arial"/>
                <w:b w:val="0"/>
                <w:bCs w:val="0"/>
                <w:caps/>
                <w:color w:val="808080"/>
                <w:sz w:val="22"/>
                <w:szCs w:val="22"/>
              </w:rPr>
              <w:t xml:space="preserve"> AWARD CRITERIA</w:t>
            </w:r>
            <w:r w:rsidR="00BE2F7F">
              <w:rPr>
                <w:rFonts w:ascii="Calibri" w:hAnsi="Calibri" w:cs="Arial"/>
                <w:caps/>
                <w:color w:val="808080"/>
                <w:sz w:val="22"/>
                <w:szCs w:val="22"/>
              </w:rPr>
              <w:t>…..</w:t>
            </w:r>
            <w:r w:rsidRPr="00BE308E">
              <w:rPr>
                <w:rFonts w:ascii="Calibri" w:hAnsi="Calibri" w:cs="Arial"/>
                <w:caps/>
                <w:color w:val="808080"/>
                <w:sz w:val="22"/>
                <w:szCs w:val="22"/>
              </w:rPr>
              <w:t>...</w:t>
            </w:r>
            <w:r w:rsidR="00BE2F7F">
              <w:rPr>
                <w:rFonts w:ascii="Calibri" w:hAnsi="Calibri" w:cs="Arial"/>
                <w:caps/>
                <w:color w:val="808080"/>
                <w:sz w:val="22"/>
                <w:szCs w:val="22"/>
              </w:rPr>
              <w:t>..........</w:t>
            </w:r>
            <w:r>
              <w:rPr>
                <w:rFonts w:ascii="Calibri" w:hAnsi="Calibri" w:cs="Arial"/>
                <w:caps/>
                <w:color w:val="808080"/>
                <w:sz w:val="22"/>
                <w:szCs w:val="22"/>
              </w:rPr>
              <w:t>..............</w:t>
            </w:r>
            <w:r w:rsidRPr="00BE308E">
              <w:rPr>
                <w:rFonts w:ascii="Calibri" w:hAnsi="Calibri" w:cs="Arial"/>
                <w:caps/>
                <w:color w:val="808080"/>
                <w:sz w:val="22"/>
                <w:szCs w:val="22"/>
              </w:rPr>
              <w:t>................</w:t>
            </w:r>
            <w:r>
              <w:rPr>
                <w:rFonts w:ascii="Calibri" w:hAnsi="Calibri" w:cs="Arial"/>
                <w:caps/>
                <w:color w:val="808080"/>
                <w:sz w:val="22"/>
                <w:szCs w:val="22"/>
              </w:rPr>
              <w:t>....</w:t>
            </w:r>
            <w:r w:rsidR="00621EE3">
              <w:rPr>
                <w:rFonts w:ascii="Calibri" w:hAnsi="Calibri" w:cs="Arial"/>
                <w:caps/>
                <w:color w:val="808080"/>
                <w:sz w:val="22"/>
                <w:szCs w:val="22"/>
              </w:rPr>
              <w:t>.................................................................</w:t>
            </w:r>
            <w:r>
              <w:rPr>
                <w:rFonts w:ascii="Calibri" w:hAnsi="Calibri" w:cs="Arial"/>
                <w:caps/>
                <w:color w:val="808080"/>
                <w:sz w:val="22"/>
                <w:szCs w:val="22"/>
              </w:rPr>
              <w:t>.</w:t>
            </w:r>
          </w:p>
        </w:tc>
        <w:tc>
          <w:tcPr>
            <w:tcW w:w="1080" w:type="dxa"/>
            <w:shd w:val="clear" w:color="auto" w:fill="F3F3F3"/>
          </w:tcPr>
          <w:p w:rsidR="000241D1" w:rsidRPr="00BE308E" w:rsidRDefault="000241D1" w:rsidP="000241D1">
            <w:pPr>
              <w:pStyle w:val="Default"/>
              <w:tabs>
                <w:tab w:val="left" w:pos="0"/>
              </w:tabs>
              <w:spacing w:before="100" w:beforeAutospacing="1" w:after="100" w:afterAutospacing="1"/>
              <w:rPr>
                <w:rFonts w:ascii="Calibri" w:hAnsi="Calibri" w:cs="Arial"/>
                <w:caps/>
                <w:color w:val="808080"/>
                <w:sz w:val="22"/>
                <w:szCs w:val="22"/>
              </w:rPr>
            </w:pPr>
            <w:r>
              <w:rPr>
                <w:rFonts w:ascii="Calibri" w:hAnsi="Calibri" w:cs="Arial"/>
                <w:caps/>
                <w:color w:val="808080"/>
                <w:sz w:val="22"/>
                <w:szCs w:val="22"/>
              </w:rPr>
              <w:t xml:space="preserve">PAGE </w:t>
            </w:r>
            <w:r w:rsidR="00C73ED3">
              <w:rPr>
                <w:rFonts w:ascii="Calibri" w:hAnsi="Calibri" w:cs="Arial"/>
                <w:caps/>
                <w:color w:val="808080"/>
                <w:sz w:val="22"/>
                <w:szCs w:val="22"/>
              </w:rPr>
              <w:t>3</w:t>
            </w:r>
          </w:p>
        </w:tc>
      </w:tr>
      <w:tr w:rsidR="00447F9F" w:rsidRPr="00BE308E" w:rsidTr="00636DCE">
        <w:tc>
          <w:tcPr>
            <w:tcW w:w="8760" w:type="dxa"/>
            <w:shd w:val="clear" w:color="auto" w:fill="F3F3F3"/>
          </w:tcPr>
          <w:p w:rsidR="00447F9F" w:rsidRPr="00BE308E" w:rsidRDefault="00447F9F" w:rsidP="00C73ED3">
            <w:pPr>
              <w:jc w:val="both"/>
              <w:outlineLvl w:val="0"/>
              <w:rPr>
                <w:rFonts w:ascii="Calibri" w:hAnsi="Calibri" w:cs="Arial"/>
                <w:caps/>
                <w:color w:val="808080"/>
                <w:sz w:val="22"/>
                <w:szCs w:val="22"/>
              </w:rPr>
            </w:pPr>
            <w:r>
              <w:rPr>
                <w:rFonts w:ascii="Calibri" w:hAnsi="Calibri" w:cs="Arial"/>
                <w:caps/>
                <w:color w:val="808080"/>
                <w:sz w:val="22"/>
                <w:szCs w:val="22"/>
              </w:rPr>
              <w:t>COMPONENTS OF THE NOMINATION PACKAGE AND SUBMISSION DATE</w:t>
            </w:r>
            <w:r w:rsidRPr="00BE308E">
              <w:rPr>
                <w:rFonts w:ascii="Calibri" w:hAnsi="Calibri" w:cs="Arial"/>
                <w:caps/>
                <w:color w:val="808080"/>
                <w:sz w:val="22"/>
                <w:szCs w:val="22"/>
              </w:rPr>
              <w:t>…......</w:t>
            </w:r>
            <w:r>
              <w:rPr>
                <w:rFonts w:ascii="Calibri" w:hAnsi="Calibri" w:cs="Arial"/>
                <w:caps/>
                <w:color w:val="808080"/>
                <w:sz w:val="22"/>
                <w:szCs w:val="22"/>
              </w:rPr>
              <w:t>..............................</w:t>
            </w:r>
          </w:p>
        </w:tc>
        <w:tc>
          <w:tcPr>
            <w:tcW w:w="1080" w:type="dxa"/>
            <w:shd w:val="clear" w:color="auto" w:fill="F3F3F3"/>
          </w:tcPr>
          <w:p w:rsidR="00447F9F" w:rsidRPr="00BE308E" w:rsidRDefault="00447F9F" w:rsidP="00636DCE">
            <w:pPr>
              <w:pStyle w:val="Default"/>
              <w:tabs>
                <w:tab w:val="left" w:pos="0"/>
              </w:tabs>
              <w:spacing w:before="100" w:beforeAutospacing="1" w:after="100" w:afterAutospacing="1"/>
              <w:rPr>
                <w:rFonts w:ascii="Calibri" w:hAnsi="Calibri" w:cs="Arial"/>
                <w:caps/>
                <w:color w:val="808080"/>
                <w:sz w:val="22"/>
                <w:szCs w:val="22"/>
              </w:rPr>
            </w:pPr>
            <w:r>
              <w:rPr>
                <w:rFonts w:ascii="Calibri" w:hAnsi="Calibri" w:cs="Arial"/>
                <w:caps/>
                <w:color w:val="808080"/>
                <w:sz w:val="22"/>
                <w:szCs w:val="22"/>
              </w:rPr>
              <w:t>PAGe 3</w:t>
            </w:r>
          </w:p>
        </w:tc>
      </w:tr>
      <w:tr w:rsidR="000241D1" w:rsidRPr="00BE308E" w:rsidTr="000241D1">
        <w:tc>
          <w:tcPr>
            <w:tcW w:w="8760" w:type="dxa"/>
            <w:shd w:val="clear" w:color="auto" w:fill="F3F3F3"/>
          </w:tcPr>
          <w:p w:rsidR="000241D1" w:rsidRPr="00BE308E" w:rsidRDefault="000241D1" w:rsidP="00C73ED3">
            <w:pPr>
              <w:pStyle w:val="Default"/>
              <w:spacing w:before="100" w:beforeAutospacing="1" w:after="100" w:afterAutospacing="1"/>
              <w:jc w:val="both"/>
              <w:outlineLvl w:val="0"/>
              <w:rPr>
                <w:rStyle w:val="subtitle1"/>
                <w:rFonts w:ascii="Calibri" w:eastAsia="MS Mincho" w:hAnsi="Calibri" w:cs="Arial"/>
                <w:b w:val="0"/>
                <w:bCs w:val="0"/>
                <w:caps/>
                <w:color w:val="808080"/>
                <w:sz w:val="22"/>
                <w:szCs w:val="22"/>
              </w:rPr>
            </w:pPr>
            <w:r w:rsidRPr="00BE308E">
              <w:rPr>
                <w:rFonts w:ascii="Calibri" w:eastAsia="MS Mincho" w:hAnsi="Calibri" w:cs="Arial"/>
                <w:caps/>
                <w:color w:val="808080"/>
                <w:sz w:val="22"/>
                <w:szCs w:val="22"/>
              </w:rPr>
              <w:t>ISE</w:t>
            </w:r>
            <w:r w:rsidR="00BE2F7F">
              <w:rPr>
                <w:rFonts w:ascii="Calibri" w:eastAsia="MS Mincho" w:hAnsi="Calibri" w:cs="Arial"/>
                <w:caps/>
                <w:color w:val="808080"/>
                <w:sz w:val="22"/>
                <w:szCs w:val="22"/>
              </w:rPr>
              <w:t>®</w:t>
            </w:r>
            <w:r w:rsidRPr="00BE308E">
              <w:rPr>
                <w:rFonts w:ascii="Calibri" w:eastAsia="MS Mincho" w:hAnsi="Calibri" w:cs="Arial"/>
                <w:caps/>
                <w:color w:val="808080"/>
                <w:sz w:val="22"/>
                <w:szCs w:val="22"/>
              </w:rPr>
              <w:t xml:space="preserve"> AWARD SCORING PROCESS</w:t>
            </w:r>
            <w:r w:rsidRPr="00BE308E">
              <w:rPr>
                <w:rFonts w:ascii="Calibri" w:hAnsi="Calibri" w:cs="Arial"/>
                <w:caps/>
                <w:color w:val="808080"/>
                <w:sz w:val="22"/>
                <w:szCs w:val="22"/>
              </w:rPr>
              <w:t>…......</w:t>
            </w:r>
            <w:r w:rsidR="00BE2F7F">
              <w:rPr>
                <w:rFonts w:ascii="Calibri" w:hAnsi="Calibri" w:cs="Arial"/>
                <w:caps/>
                <w:color w:val="808080"/>
                <w:sz w:val="22"/>
                <w:szCs w:val="22"/>
              </w:rPr>
              <w:t>....</w:t>
            </w:r>
            <w:r>
              <w:rPr>
                <w:rFonts w:ascii="Calibri" w:hAnsi="Calibri" w:cs="Arial"/>
                <w:caps/>
                <w:color w:val="808080"/>
                <w:sz w:val="22"/>
                <w:szCs w:val="22"/>
              </w:rPr>
              <w:t>...................</w:t>
            </w:r>
            <w:r w:rsidRPr="00BE308E">
              <w:rPr>
                <w:rFonts w:ascii="Calibri" w:hAnsi="Calibri" w:cs="Arial"/>
                <w:caps/>
                <w:color w:val="808080"/>
                <w:sz w:val="22"/>
                <w:szCs w:val="22"/>
              </w:rPr>
              <w:t>................</w:t>
            </w:r>
            <w:r>
              <w:rPr>
                <w:rFonts w:ascii="Calibri" w:hAnsi="Calibri" w:cs="Arial"/>
                <w:caps/>
                <w:color w:val="808080"/>
                <w:sz w:val="22"/>
                <w:szCs w:val="22"/>
              </w:rPr>
              <w:t>.......</w:t>
            </w:r>
            <w:r w:rsidR="00DC0EF8">
              <w:rPr>
                <w:rFonts w:ascii="Calibri" w:hAnsi="Calibri" w:cs="Arial"/>
                <w:caps/>
                <w:color w:val="808080"/>
                <w:sz w:val="22"/>
                <w:szCs w:val="22"/>
              </w:rPr>
              <w:t>.</w:t>
            </w:r>
            <w:r w:rsidR="00621EE3">
              <w:rPr>
                <w:rFonts w:ascii="Calibri" w:hAnsi="Calibri" w:cs="Arial"/>
                <w:caps/>
                <w:color w:val="808080"/>
                <w:sz w:val="22"/>
                <w:szCs w:val="22"/>
              </w:rPr>
              <w:t>...........................................</w:t>
            </w:r>
            <w:r w:rsidR="00DC0EF8">
              <w:rPr>
                <w:rFonts w:ascii="Calibri" w:hAnsi="Calibri" w:cs="Arial"/>
                <w:caps/>
                <w:color w:val="808080"/>
                <w:sz w:val="22"/>
                <w:szCs w:val="22"/>
              </w:rPr>
              <w:t>...</w:t>
            </w:r>
          </w:p>
        </w:tc>
        <w:tc>
          <w:tcPr>
            <w:tcW w:w="1080" w:type="dxa"/>
            <w:shd w:val="clear" w:color="auto" w:fill="F3F3F3"/>
          </w:tcPr>
          <w:p w:rsidR="000241D1" w:rsidRPr="00BE308E" w:rsidRDefault="000241D1" w:rsidP="000241D1">
            <w:pPr>
              <w:pStyle w:val="Default"/>
              <w:tabs>
                <w:tab w:val="left" w:pos="0"/>
              </w:tabs>
              <w:spacing w:before="100" w:beforeAutospacing="1" w:after="100" w:afterAutospacing="1"/>
              <w:rPr>
                <w:rFonts w:ascii="Calibri" w:hAnsi="Calibri" w:cs="Arial"/>
                <w:caps/>
                <w:color w:val="808080"/>
                <w:sz w:val="22"/>
                <w:szCs w:val="22"/>
              </w:rPr>
            </w:pPr>
            <w:r>
              <w:rPr>
                <w:rFonts w:ascii="Calibri" w:hAnsi="Calibri" w:cs="Arial"/>
                <w:caps/>
                <w:color w:val="808080"/>
                <w:sz w:val="22"/>
                <w:szCs w:val="22"/>
              </w:rPr>
              <w:t xml:space="preserve">PAGE </w:t>
            </w:r>
            <w:r w:rsidR="00447F9F">
              <w:rPr>
                <w:rFonts w:ascii="Calibri" w:hAnsi="Calibri" w:cs="Arial"/>
                <w:caps/>
                <w:color w:val="808080"/>
                <w:sz w:val="22"/>
                <w:szCs w:val="22"/>
              </w:rPr>
              <w:t>4</w:t>
            </w:r>
          </w:p>
        </w:tc>
      </w:tr>
      <w:tr w:rsidR="000241D1" w:rsidRPr="00BE308E" w:rsidTr="000241D1">
        <w:tc>
          <w:tcPr>
            <w:tcW w:w="8760" w:type="dxa"/>
            <w:shd w:val="clear" w:color="auto" w:fill="F3F3F3"/>
          </w:tcPr>
          <w:p w:rsidR="000241D1" w:rsidRPr="00BE308E" w:rsidRDefault="000241D1" w:rsidP="00C73ED3">
            <w:pPr>
              <w:jc w:val="both"/>
              <w:outlineLvl w:val="0"/>
              <w:rPr>
                <w:rFonts w:ascii="Calibri" w:hAnsi="Calibri" w:cs="Arial"/>
                <w:caps/>
                <w:color w:val="808080"/>
                <w:sz w:val="22"/>
                <w:szCs w:val="22"/>
              </w:rPr>
            </w:pPr>
            <w:r w:rsidRPr="00BE308E">
              <w:rPr>
                <w:rFonts w:ascii="Calibri" w:hAnsi="Calibri" w:cs="Arial"/>
                <w:caps/>
                <w:color w:val="808080"/>
                <w:sz w:val="22"/>
                <w:szCs w:val="22"/>
              </w:rPr>
              <w:t>BEST PRACTICE</w:t>
            </w:r>
            <w:r w:rsidR="00F71461">
              <w:rPr>
                <w:rFonts w:ascii="Calibri" w:hAnsi="Calibri" w:cs="Arial"/>
                <w:caps/>
                <w:color w:val="808080"/>
                <w:sz w:val="22"/>
                <w:szCs w:val="22"/>
              </w:rPr>
              <w:t>s</w:t>
            </w:r>
            <w:r w:rsidRPr="00BE308E">
              <w:rPr>
                <w:rFonts w:ascii="Calibri" w:hAnsi="Calibri" w:cs="Arial"/>
                <w:caps/>
                <w:color w:val="808080"/>
                <w:sz w:val="22"/>
                <w:szCs w:val="22"/>
              </w:rPr>
              <w:t xml:space="preserve"> FOR COMPLETING THE ISE</w:t>
            </w:r>
            <w:r w:rsidR="00BE2F7F">
              <w:rPr>
                <w:rFonts w:ascii="Calibri" w:hAnsi="Calibri" w:cs="Arial"/>
                <w:caps/>
                <w:color w:val="808080"/>
                <w:sz w:val="22"/>
                <w:szCs w:val="22"/>
              </w:rPr>
              <w:t>®</w:t>
            </w:r>
            <w:r w:rsidRPr="00BE308E">
              <w:rPr>
                <w:rFonts w:ascii="Calibri" w:hAnsi="Calibri" w:cs="Arial"/>
                <w:caps/>
                <w:color w:val="808080"/>
                <w:sz w:val="22"/>
                <w:szCs w:val="22"/>
              </w:rPr>
              <w:t xml:space="preserve"> NOMINATION FORM…......</w:t>
            </w:r>
            <w:r w:rsidR="00BE2F7F">
              <w:rPr>
                <w:rFonts w:ascii="Calibri" w:hAnsi="Calibri" w:cs="Arial"/>
                <w:caps/>
                <w:color w:val="808080"/>
                <w:sz w:val="22"/>
                <w:szCs w:val="22"/>
              </w:rPr>
              <w:t>..................</w:t>
            </w:r>
            <w:r>
              <w:rPr>
                <w:rFonts w:ascii="Calibri" w:hAnsi="Calibri" w:cs="Arial"/>
                <w:caps/>
                <w:color w:val="808080"/>
                <w:sz w:val="22"/>
                <w:szCs w:val="22"/>
              </w:rPr>
              <w:t>...............</w:t>
            </w:r>
            <w:r w:rsidR="00C73ED3">
              <w:rPr>
                <w:rFonts w:ascii="Calibri" w:hAnsi="Calibri" w:cs="Arial"/>
                <w:caps/>
                <w:color w:val="808080"/>
                <w:sz w:val="22"/>
                <w:szCs w:val="22"/>
              </w:rPr>
              <w:t>......</w:t>
            </w:r>
          </w:p>
        </w:tc>
        <w:tc>
          <w:tcPr>
            <w:tcW w:w="1080" w:type="dxa"/>
            <w:shd w:val="clear" w:color="auto" w:fill="F3F3F3"/>
          </w:tcPr>
          <w:p w:rsidR="000241D1" w:rsidRPr="00BE308E" w:rsidRDefault="000241D1" w:rsidP="000241D1">
            <w:pPr>
              <w:pStyle w:val="Default"/>
              <w:tabs>
                <w:tab w:val="left" w:pos="0"/>
              </w:tabs>
              <w:spacing w:before="100" w:beforeAutospacing="1" w:after="100" w:afterAutospacing="1"/>
              <w:rPr>
                <w:rFonts w:ascii="Calibri" w:hAnsi="Calibri" w:cs="Arial"/>
                <w:caps/>
                <w:color w:val="808080"/>
                <w:sz w:val="22"/>
                <w:szCs w:val="22"/>
              </w:rPr>
            </w:pPr>
            <w:r>
              <w:rPr>
                <w:rFonts w:ascii="Calibri" w:hAnsi="Calibri" w:cs="Arial"/>
                <w:caps/>
                <w:color w:val="808080"/>
                <w:sz w:val="22"/>
                <w:szCs w:val="22"/>
              </w:rPr>
              <w:t xml:space="preserve">PAGE </w:t>
            </w:r>
            <w:r w:rsidR="00C73ED3">
              <w:rPr>
                <w:rFonts w:ascii="Calibri" w:hAnsi="Calibri" w:cs="Arial"/>
                <w:caps/>
                <w:color w:val="808080"/>
                <w:sz w:val="22"/>
                <w:szCs w:val="22"/>
              </w:rPr>
              <w:t>5</w:t>
            </w:r>
          </w:p>
        </w:tc>
      </w:tr>
      <w:tr w:rsidR="000241D1" w:rsidRPr="00BE308E" w:rsidTr="000241D1">
        <w:tc>
          <w:tcPr>
            <w:tcW w:w="8760" w:type="dxa"/>
            <w:shd w:val="clear" w:color="auto" w:fill="F3F3F3"/>
          </w:tcPr>
          <w:p w:rsidR="000241D1" w:rsidRPr="00BE308E" w:rsidRDefault="000E66AA" w:rsidP="00C73ED3">
            <w:pPr>
              <w:pStyle w:val="NormalWeb"/>
              <w:spacing w:before="0" w:beforeAutospacing="0"/>
              <w:jc w:val="both"/>
              <w:outlineLvl w:val="0"/>
              <w:rPr>
                <w:rFonts w:ascii="Calibri" w:hAnsi="Calibri" w:cs="Arial"/>
                <w:caps/>
                <w:color w:val="808080"/>
                <w:sz w:val="22"/>
                <w:szCs w:val="22"/>
              </w:rPr>
            </w:pPr>
            <w:r>
              <w:rPr>
                <w:rFonts w:ascii="Calibri" w:hAnsi="Calibri" w:cs="Arial"/>
                <w:caps/>
                <w:color w:val="808080"/>
                <w:sz w:val="22"/>
                <w:szCs w:val="22"/>
              </w:rPr>
              <w:t>EVENT ATTENDANCE………..</w:t>
            </w:r>
            <w:r w:rsidR="000241D1" w:rsidRPr="00BE308E">
              <w:rPr>
                <w:rFonts w:ascii="Calibri" w:hAnsi="Calibri" w:cs="Arial"/>
                <w:caps/>
                <w:color w:val="808080"/>
                <w:sz w:val="22"/>
                <w:szCs w:val="22"/>
              </w:rPr>
              <w:t>......</w:t>
            </w:r>
            <w:r w:rsidR="000241D1">
              <w:rPr>
                <w:rFonts w:ascii="Calibri" w:hAnsi="Calibri" w:cs="Arial"/>
                <w:caps/>
                <w:color w:val="808080"/>
                <w:sz w:val="22"/>
                <w:szCs w:val="22"/>
              </w:rPr>
              <w:t>.........................</w:t>
            </w:r>
            <w:r w:rsidR="000241D1" w:rsidRPr="00BE308E">
              <w:rPr>
                <w:rFonts w:ascii="Calibri" w:hAnsi="Calibri" w:cs="Arial"/>
                <w:caps/>
                <w:color w:val="808080"/>
                <w:sz w:val="22"/>
                <w:szCs w:val="22"/>
              </w:rPr>
              <w:t>................</w:t>
            </w:r>
            <w:r w:rsidR="000241D1">
              <w:rPr>
                <w:rFonts w:ascii="Calibri" w:hAnsi="Calibri" w:cs="Arial"/>
                <w:caps/>
                <w:color w:val="808080"/>
                <w:sz w:val="22"/>
                <w:szCs w:val="22"/>
              </w:rPr>
              <w:t>..</w:t>
            </w:r>
            <w:r w:rsidR="00C73ED3" w:rsidRPr="00BE308E">
              <w:rPr>
                <w:rFonts w:ascii="Calibri" w:hAnsi="Calibri" w:cs="Arial"/>
                <w:caps/>
                <w:color w:val="808080"/>
                <w:sz w:val="22"/>
                <w:szCs w:val="22"/>
              </w:rPr>
              <w:t>........</w:t>
            </w:r>
            <w:r w:rsidR="00C73ED3">
              <w:rPr>
                <w:rFonts w:ascii="Calibri" w:hAnsi="Calibri" w:cs="Arial"/>
                <w:caps/>
                <w:color w:val="808080"/>
                <w:sz w:val="22"/>
                <w:szCs w:val="22"/>
              </w:rPr>
              <w:t>..</w:t>
            </w:r>
            <w:r w:rsidR="00C73ED3" w:rsidRPr="00BE308E">
              <w:rPr>
                <w:rFonts w:ascii="Calibri" w:hAnsi="Calibri" w:cs="Arial"/>
                <w:caps/>
                <w:color w:val="808080"/>
                <w:sz w:val="22"/>
                <w:szCs w:val="22"/>
              </w:rPr>
              <w:t>........</w:t>
            </w:r>
            <w:r w:rsidR="00C73ED3">
              <w:rPr>
                <w:rFonts w:ascii="Calibri" w:hAnsi="Calibri" w:cs="Arial"/>
                <w:caps/>
                <w:color w:val="808080"/>
                <w:sz w:val="22"/>
                <w:szCs w:val="22"/>
              </w:rPr>
              <w:t>..</w:t>
            </w:r>
            <w:r w:rsidR="00C73ED3" w:rsidRPr="00BE308E">
              <w:rPr>
                <w:rFonts w:ascii="Calibri" w:hAnsi="Calibri" w:cs="Arial"/>
                <w:caps/>
                <w:color w:val="808080"/>
                <w:sz w:val="22"/>
                <w:szCs w:val="22"/>
              </w:rPr>
              <w:t>........</w:t>
            </w:r>
            <w:r w:rsidR="00C73ED3">
              <w:rPr>
                <w:rFonts w:ascii="Calibri" w:hAnsi="Calibri" w:cs="Arial"/>
                <w:caps/>
                <w:color w:val="808080"/>
                <w:sz w:val="22"/>
                <w:szCs w:val="22"/>
              </w:rPr>
              <w:t>..</w:t>
            </w:r>
            <w:r w:rsidR="00C73ED3" w:rsidRPr="00BE308E">
              <w:rPr>
                <w:rFonts w:ascii="Calibri" w:hAnsi="Calibri" w:cs="Arial"/>
                <w:caps/>
                <w:color w:val="808080"/>
                <w:sz w:val="22"/>
                <w:szCs w:val="22"/>
              </w:rPr>
              <w:t>........</w:t>
            </w:r>
            <w:r w:rsidR="00C73ED3">
              <w:rPr>
                <w:rFonts w:ascii="Calibri" w:hAnsi="Calibri" w:cs="Arial"/>
                <w:caps/>
                <w:color w:val="808080"/>
                <w:sz w:val="22"/>
                <w:szCs w:val="22"/>
              </w:rPr>
              <w:t>..</w:t>
            </w:r>
            <w:r w:rsidR="00C73ED3" w:rsidRPr="00BE308E">
              <w:rPr>
                <w:rFonts w:ascii="Calibri" w:hAnsi="Calibri" w:cs="Arial"/>
                <w:caps/>
                <w:color w:val="808080"/>
                <w:sz w:val="22"/>
                <w:szCs w:val="22"/>
              </w:rPr>
              <w:t>........</w:t>
            </w:r>
            <w:r w:rsidR="00C73ED3">
              <w:rPr>
                <w:rFonts w:ascii="Calibri" w:hAnsi="Calibri" w:cs="Arial"/>
                <w:caps/>
                <w:color w:val="808080"/>
                <w:sz w:val="22"/>
                <w:szCs w:val="22"/>
              </w:rPr>
              <w:t>..</w:t>
            </w:r>
            <w:r w:rsidR="00C73ED3" w:rsidRPr="00BE308E">
              <w:rPr>
                <w:rFonts w:ascii="Calibri" w:hAnsi="Calibri" w:cs="Arial"/>
                <w:caps/>
                <w:color w:val="808080"/>
                <w:sz w:val="22"/>
                <w:szCs w:val="22"/>
              </w:rPr>
              <w:t>........</w:t>
            </w:r>
            <w:r w:rsidR="00C73ED3">
              <w:rPr>
                <w:rFonts w:ascii="Calibri" w:hAnsi="Calibri" w:cs="Arial"/>
                <w:caps/>
                <w:color w:val="808080"/>
                <w:sz w:val="22"/>
                <w:szCs w:val="22"/>
              </w:rPr>
              <w:t>...</w:t>
            </w:r>
          </w:p>
        </w:tc>
        <w:tc>
          <w:tcPr>
            <w:tcW w:w="1080" w:type="dxa"/>
            <w:shd w:val="clear" w:color="auto" w:fill="F3F3F3"/>
          </w:tcPr>
          <w:p w:rsidR="00E64AF7" w:rsidRPr="00BE308E" w:rsidRDefault="000241D1" w:rsidP="007A25BD">
            <w:pPr>
              <w:pStyle w:val="Default"/>
              <w:tabs>
                <w:tab w:val="left" w:pos="0"/>
              </w:tabs>
              <w:spacing w:before="100" w:beforeAutospacing="1" w:after="100" w:afterAutospacing="1"/>
              <w:rPr>
                <w:rFonts w:ascii="Calibri" w:hAnsi="Calibri" w:cs="Arial"/>
                <w:caps/>
                <w:color w:val="808080"/>
                <w:sz w:val="22"/>
                <w:szCs w:val="22"/>
              </w:rPr>
            </w:pPr>
            <w:r>
              <w:rPr>
                <w:rFonts w:ascii="Calibri" w:hAnsi="Calibri" w:cs="Arial"/>
                <w:caps/>
                <w:color w:val="808080"/>
                <w:sz w:val="22"/>
                <w:szCs w:val="22"/>
              </w:rPr>
              <w:t>PAGE</w:t>
            </w:r>
            <w:r w:rsidR="000E66AA">
              <w:rPr>
                <w:rFonts w:ascii="Calibri" w:hAnsi="Calibri" w:cs="Arial"/>
                <w:caps/>
                <w:color w:val="808080"/>
                <w:sz w:val="22"/>
                <w:szCs w:val="22"/>
              </w:rPr>
              <w:t xml:space="preserve"> 5</w:t>
            </w:r>
          </w:p>
        </w:tc>
      </w:tr>
      <w:tr w:rsidR="00E64AF7" w:rsidRPr="00BE308E" w:rsidTr="000241D1">
        <w:tc>
          <w:tcPr>
            <w:tcW w:w="8760" w:type="dxa"/>
            <w:shd w:val="clear" w:color="auto" w:fill="F3F3F3"/>
          </w:tcPr>
          <w:p w:rsidR="00E64AF7" w:rsidRDefault="00A32F52" w:rsidP="00C73ED3">
            <w:pPr>
              <w:jc w:val="both"/>
              <w:outlineLvl w:val="0"/>
              <w:rPr>
                <w:rFonts w:ascii="Calibri" w:hAnsi="Calibri" w:cs="Arial"/>
                <w:caps/>
                <w:color w:val="808080"/>
                <w:sz w:val="22"/>
                <w:szCs w:val="22"/>
              </w:rPr>
            </w:pPr>
            <w:r>
              <w:rPr>
                <w:rFonts w:ascii="Calibri" w:hAnsi="Calibri" w:cs="Arial"/>
                <w:caps/>
                <w:color w:val="808080"/>
                <w:sz w:val="22"/>
                <w:szCs w:val="22"/>
              </w:rPr>
              <w:t>201</w:t>
            </w:r>
            <w:r w:rsidR="00EC346F">
              <w:rPr>
                <w:rFonts w:ascii="Calibri" w:hAnsi="Calibri" w:cs="Arial"/>
                <w:caps/>
                <w:color w:val="808080"/>
                <w:sz w:val="22"/>
                <w:szCs w:val="22"/>
              </w:rPr>
              <w:t>8</w:t>
            </w:r>
            <w:r w:rsidR="00E64AF7">
              <w:rPr>
                <w:rFonts w:ascii="Calibri" w:hAnsi="Calibri" w:cs="Arial"/>
                <w:caps/>
                <w:color w:val="808080"/>
                <w:sz w:val="22"/>
                <w:szCs w:val="22"/>
              </w:rPr>
              <w:t xml:space="preserve"> ISE® PROGRAM SCHEDULE AND NOMINATION PERIODS</w:t>
            </w:r>
            <w:r w:rsidR="00F43149">
              <w:rPr>
                <w:rFonts w:ascii="Calibri" w:hAnsi="Calibri" w:cs="Arial"/>
                <w:caps/>
                <w:color w:val="808080"/>
                <w:sz w:val="22"/>
                <w:szCs w:val="22"/>
              </w:rPr>
              <w:t>…………………………………………………….</w:t>
            </w:r>
          </w:p>
        </w:tc>
        <w:tc>
          <w:tcPr>
            <w:tcW w:w="1080" w:type="dxa"/>
            <w:shd w:val="clear" w:color="auto" w:fill="F3F3F3"/>
          </w:tcPr>
          <w:p w:rsidR="00E64AF7" w:rsidRDefault="00E64AF7" w:rsidP="007A25BD">
            <w:pPr>
              <w:pStyle w:val="Default"/>
              <w:tabs>
                <w:tab w:val="left" w:pos="0"/>
              </w:tabs>
              <w:spacing w:before="100" w:beforeAutospacing="1" w:after="100" w:afterAutospacing="1"/>
              <w:rPr>
                <w:rFonts w:ascii="Calibri" w:hAnsi="Calibri" w:cs="Arial"/>
                <w:caps/>
                <w:color w:val="808080"/>
                <w:sz w:val="22"/>
                <w:szCs w:val="22"/>
              </w:rPr>
            </w:pPr>
            <w:r>
              <w:rPr>
                <w:rFonts w:ascii="Calibri" w:hAnsi="Calibri" w:cs="Arial"/>
                <w:caps/>
                <w:color w:val="808080"/>
                <w:sz w:val="22"/>
                <w:szCs w:val="22"/>
              </w:rPr>
              <w:t xml:space="preserve">PAGE </w:t>
            </w:r>
            <w:r w:rsidR="002F2564">
              <w:rPr>
                <w:rFonts w:ascii="Calibri" w:hAnsi="Calibri" w:cs="Arial"/>
                <w:caps/>
                <w:color w:val="808080"/>
                <w:sz w:val="22"/>
                <w:szCs w:val="22"/>
              </w:rPr>
              <w:t>6</w:t>
            </w:r>
          </w:p>
        </w:tc>
      </w:tr>
      <w:tr w:rsidR="000241D1" w:rsidRPr="006C01D6" w:rsidTr="000241D1">
        <w:tc>
          <w:tcPr>
            <w:tcW w:w="8760" w:type="dxa"/>
            <w:tcBorders>
              <w:top w:val="nil"/>
              <w:left w:val="nil"/>
              <w:bottom w:val="nil"/>
              <w:right w:val="nil"/>
            </w:tcBorders>
            <w:shd w:val="clear" w:color="auto" w:fill="auto"/>
          </w:tcPr>
          <w:p w:rsidR="000241D1" w:rsidRPr="006C01D6" w:rsidRDefault="000241D1" w:rsidP="000241D1">
            <w:pPr>
              <w:pStyle w:val="Default"/>
              <w:tabs>
                <w:tab w:val="left" w:pos="0"/>
              </w:tabs>
              <w:spacing w:before="100" w:beforeAutospacing="1" w:after="100" w:afterAutospacing="1"/>
              <w:rPr>
                <w:rFonts w:ascii="Calibri" w:hAnsi="Calibri" w:cs="Arial"/>
                <w:color w:val="808080"/>
                <w:sz w:val="22"/>
                <w:szCs w:val="22"/>
              </w:rPr>
            </w:pPr>
          </w:p>
        </w:tc>
        <w:tc>
          <w:tcPr>
            <w:tcW w:w="1080" w:type="dxa"/>
            <w:tcBorders>
              <w:top w:val="nil"/>
              <w:left w:val="nil"/>
              <w:bottom w:val="nil"/>
              <w:right w:val="nil"/>
            </w:tcBorders>
            <w:shd w:val="clear" w:color="auto" w:fill="auto"/>
          </w:tcPr>
          <w:p w:rsidR="000241D1" w:rsidRPr="006C01D6" w:rsidRDefault="000241D1" w:rsidP="000241D1">
            <w:pPr>
              <w:pStyle w:val="Default"/>
              <w:tabs>
                <w:tab w:val="left" w:pos="0"/>
              </w:tabs>
              <w:spacing w:before="100" w:beforeAutospacing="1" w:after="100" w:afterAutospacing="1"/>
              <w:rPr>
                <w:rFonts w:ascii="Calibri" w:hAnsi="Calibri" w:cs="Arial"/>
                <w:color w:val="808080"/>
                <w:sz w:val="22"/>
                <w:szCs w:val="22"/>
              </w:rPr>
            </w:pPr>
          </w:p>
        </w:tc>
      </w:tr>
    </w:tbl>
    <w:p w:rsidR="000241D1" w:rsidRPr="00BE308E" w:rsidRDefault="000241D1" w:rsidP="000E66AA">
      <w:pPr>
        <w:pStyle w:val="Default"/>
        <w:pBdr>
          <w:top w:val="single" w:sz="4" w:space="2" w:color="FF6600"/>
        </w:pBdr>
        <w:tabs>
          <w:tab w:val="left" w:pos="0"/>
        </w:tabs>
        <w:jc w:val="center"/>
        <w:rPr>
          <w:rFonts w:ascii="Calibri" w:hAnsi="Calibri" w:cs="Arial"/>
          <w:b/>
          <w:color w:val="00CCFF"/>
          <w:sz w:val="8"/>
          <w:szCs w:val="8"/>
        </w:rPr>
      </w:pPr>
    </w:p>
    <w:p w:rsidR="000E66AA" w:rsidRDefault="000E66AA" w:rsidP="000241D1">
      <w:pPr>
        <w:pStyle w:val="Default"/>
        <w:tabs>
          <w:tab w:val="left" w:pos="0"/>
        </w:tabs>
        <w:outlineLvl w:val="0"/>
        <w:rPr>
          <w:rFonts w:ascii="Calibri" w:hAnsi="Calibri" w:cs="Arial"/>
          <w:b/>
          <w:color w:val="00CCFF"/>
          <w:sz w:val="22"/>
          <w:szCs w:val="22"/>
        </w:rPr>
      </w:pPr>
    </w:p>
    <w:p w:rsidR="000E66AA" w:rsidRDefault="007774F3" w:rsidP="000241D1">
      <w:pPr>
        <w:pStyle w:val="Default"/>
        <w:tabs>
          <w:tab w:val="left" w:pos="0"/>
        </w:tabs>
        <w:outlineLvl w:val="0"/>
        <w:rPr>
          <w:rFonts w:ascii="Calibri" w:hAnsi="Calibri" w:cs="Arial"/>
          <w:b/>
          <w:color w:val="00CCFF"/>
          <w:sz w:val="22"/>
          <w:szCs w:val="22"/>
        </w:rPr>
      </w:pPr>
      <w:r w:rsidRPr="00123E7D">
        <w:rPr>
          <w:noProof/>
          <w:color w:val="22B8CE"/>
        </w:rPr>
        <w:pict>
          <v:shape id="Picture 14" o:spid="_x0000_s1028" type="#_x0000_t75" alt="TEN-logo" style="position:absolute;margin-left:0;margin-top:10.45pt;width:54pt;height:53.4pt;z-index:1;visibility:visible">
            <v:imagedata r:id="rId10" o:title="TEN-logo"/>
            <w10:wrap type="square"/>
          </v:shape>
        </w:pict>
      </w:r>
    </w:p>
    <w:p w:rsidR="000241D1" w:rsidRDefault="000241D1" w:rsidP="000241D1">
      <w:pPr>
        <w:pStyle w:val="Default"/>
        <w:tabs>
          <w:tab w:val="left" w:pos="0"/>
        </w:tabs>
        <w:outlineLvl w:val="0"/>
        <w:rPr>
          <w:rFonts w:ascii="Calibri" w:hAnsi="Calibri" w:cs="Arial"/>
          <w:b/>
          <w:color w:val="00CCFF"/>
          <w:sz w:val="22"/>
          <w:szCs w:val="22"/>
        </w:rPr>
      </w:pPr>
      <w:r w:rsidRPr="00123E7D">
        <w:rPr>
          <w:rFonts w:ascii="Calibri" w:hAnsi="Calibri" w:cs="Arial"/>
          <w:b/>
          <w:color w:val="22B8CE"/>
          <w:sz w:val="22"/>
          <w:szCs w:val="22"/>
        </w:rPr>
        <w:t>Questions and Contact Information</w:t>
      </w:r>
    </w:p>
    <w:p w:rsidR="000241D1" w:rsidRPr="009537BF" w:rsidRDefault="009537BF" w:rsidP="000241D1">
      <w:pPr>
        <w:widowControl w:val="0"/>
        <w:autoSpaceDE w:val="0"/>
        <w:autoSpaceDN w:val="0"/>
        <w:adjustRightInd w:val="0"/>
        <w:rPr>
          <w:rFonts w:ascii="Calibri" w:hAnsi="Calibri" w:cs="Calibri"/>
          <w:b/>
          <w:color w:val="F88005"/>
          <w:sz w:val="18"/>
          <w:szCs w:val="18"/>
        </w:rPr>
      </w:pPr>
      <w:r>
        <w:rPr>
          <w:rFonts w:ascii="Calibri" w:hAnsi="Calibri" w:cs="Calibri"/>
          <w:b/>
          <w:color w:val="F88005"/>
          <w:sz w:val="18"/>
          <w:szCs w:val="18"/>
        </w:rPr>
        <w:t xml:space="preserve">T.E.N. Contact – </w:t>
      </w:r>
      <w:r w:rsidR="000D08A3">
        <w:rPr>
          <w:rFonts w:ascii="Calibri" w:hAnsi="Calibri" w:cs="Calibri"/>
          <w:b/>
          <w:color w:val="F88005"/>
          <w:sz w:val="18"/>
          <w:szCs w:val="18"/>
        </w:rPr>
        <w:t>Coty Sugg</w:t>
      </w:r>
    </w:p>
    <w:p w:rsidR="000D08A3" w:rsidRPr="000D08A3" w:rsidRDefault="000D08A3" w:rsidP="000D08A3">
      <w:pPr>
        <w:widowControl w:val="0"/>
        <w:autoSpaceDE w:val="0"/>
        <w:autoSpaceDN w:val="0"/>
        <w:adjustRightInd w:val="0"/>
        <w:rPr>
          <w:rFonts w:ascii="Calibri" w:hAnsi="Calibri" w:cs="Calibri"/>
          <w:b/>
          <w:color w:val="808080"/>
          <w:sz w:val="18"/>
          <w:szCs w:val="18"/>
        </w:rPr>
      </w:pPr>
      <w:r w:rsidRPr="000D08A3">
        <w:rPr>
          <w:rFonts w:ascii="Calibri" w:hAnsi="Calibri" w:cs="Calibri"/>
          <w:b/>
          <w:color w:val="808080"/>
          <w:sz w:val="18"/>
          <w:szCs w:val="18"/>
        </w:rPr>
        <w:t xml:space="preserve">Corporate Communications and ISE Nominations </w:t>
      </w:r>
      <w:r w:rsidR="00A32F52">
        <w:rPr>
          <w:rFonts w:ascii="Calibri" w:hAnsi="Calibri" w:cs="Calibri"/>
          <w:b/>
          <w:color w:val="808080"/>
          <w:sz w:val="18"/>
          <w:szCs w:val="18"/>
        </w:rPr>
        <w:t>Manager</w:t>
      </w:r>
    </w:p>
    <w:p w:rsidR="000241D1" w:rsidRPr="004E7AEB" w:rsidRDefault="000241D1" w:rsidP="000241D1">
      <w:pPr>
        <w:widowControl w:val="0"/>
        <w:autoSpaceDE w:val="0"/>
        <w:autoSpaceDN w:val="0"/>
        <w:adjustRightInd w:val="0"/>
        <w:rPr>
          <w:rFonts w:ascii="Calibri" w:hAnsi="Calibri" w:cs="Calibri"/>
          <w:color w:val="808080"/>
          <w:sz w:val="28"/>
          <w:szCs w:val="28"/>
        </w:rPr>
      </w:pPr>
      <w:r w:rsidRPr="004E7AEB">
        <w:rPr>
          <w:rFonts w:ascii="Calibri" w:hAnsi="Calibri" w:cs="Calibri"/>
          <w:color w:val="808080"/>
          <w:sz w:val="18"/>
          <w:szCs w:val="18"/>
        </w:rPr>
        <w:t xml:space="preserve">4060 </w:t>
      </w:r>
      <w:r w:rsidRPr="009537BF">
        <w:rPr>
          <w:rFonts w:ascii="Calibri" w:hAnsi="Calibri" w:cs="Calibri"/>
          <w:color w:val="808080"/>
          <w:sz w:val="18"/>
          <w:szCs w:val="18"/>
        </w:rPr>
        <w:t>Peachtree</w:t>
      </w:r>
      <w:r w:rsidRPr="004E7AEB">
        <w:rPr>
          <w:rFonts w:ascii="Calibri" w:hAnsi="Calibri" w:cs="Calibri"/>
          <w:color w:val="808080"/>
          <w:sz w:val="18"/>
          <w:szCs w:val="18"/>
        </w:rPr>
        <w:t xml:space="preserve"> Road, Suite D-303 | Atlanta, GA 30319</w:t>
      </w:r>
    </w:p>
    <w:p w:rsidR="009537BF" w:rsidRPr="009537BF" w:rsidRDefault="00E405EB" w:rsidP="000241D1">
      <w:pPr>
        <w:widowControl w:val="0"/>
        <w:autoSpaceDE w:val="0"/>
        <w:autoSpaceDN w:val="0"/>
        <w:adjustRightInd w:val="0"/>
        <w:rPr>
          <w:rFonts w:ascii="Calibri" w:hAnsi="Calibri" w:cs="Calibri"/>
          <w:color w:val="808080"/>
          <w:sz w:val="18"/>
          <w:szCs w:val="18"/>
        </w:rPr>
      </w:pPr>
      <w:r>
        <w:rPr>
          <w:rFonts w:ascii="Calibri" w:hAnsi="Calibri" w:cs="Calibri"/>
          <w:color w:val="808080"/>
          <w:sz w:val="18"/>
          <w:szCs w:val="18"/>
        </w:rPr>
        <w:t>P:  404.920.8582 x. 108</w:t>
      </w:r>
      <w:r w:rsidR="000241D1" w:rsidRPr="004E7AEB">
        <w:rPr>
          <w:rFonts w:ascii="Calibri" w:hAnsi="Calibri" w:cs="Calibri"/>
          <w:color w:val="808080"/>
          <w:sz w:val="18"/>
          <w:szCs w:val="18"/>
        </w:rPr>
        <w:t xml:space="preserve"> | C: </w:t>
      </w:r>
      <w:r w:rsidR="000D08A3" w:rsidRPr="000D08A3">
        <w:rPr>
          <w:rFonts w:ascii="Calibri" w:hAnsi="Calibri" w:cs="Calibri"/>
          <w:color w:val="808080"/>
          <w:sz w:val="18"/>
          <w:szCs w:val="18"/>
        </w:rPr>
        <w:t xml:space="preserve">706-949-4644 </w:t>
      </w:r>
      <w:r w:rsidR="000241D1" w:rsidRPr="004E7AEB">
        <w:rPr>
          <w:rFonts w:ascii="Calibri" w:hAnsi="Calibri" w:cs="Calibri"/>
          <w:color w:val="808080"/>
          <w:sz w:val="18"/>
          <w:szCs w:val="18"/>
        </w:rPr>
        <w:t>| F: 413.803.3578</w:t>
      </w:r>
    </w:p>
    <w:p w:rsidR="000241D1" w:rsidRPr="000D08A3" w:rsidRDefault="009537BF" w:rsidP="009537BF">
      <w:pPr>
        <w:widowControl w:val="0"/>
        <w:tabs>
          <w:tab w:val="left" w:pos="1260"/>
        </w:tabs>
        <w:autoSpaceDE w:val="0"/>
        <w:autoSpaceDN w:val="0"/>
        <w:adjustRightInd w:val="0"/>
        <w:rPr>
          <w:rFonts w:ascii="Calibri" w:hAnsi="Calibri"/>
          <w:sz w:val="18"/>
          <w:szCs w:val="18"/>
        </w:rPr>
      </w:pPr>
      <w:r w:rsidRPr="009B44D4">
        <w:rPr>
          <w:rFonts w:ascii="Calibri" w:hAnsi="Calibri"/>
          <w:sz w:val="18"/>
          <w:szCs w:val="18"/>
        </w:rPr>
        <w:tab/>
      </w:r>
      <w:r w:rsidR="000D08A3">
        <w:rPr>
          <w:rFonts w:ascii="Calibri" w:hAnsi="Calibri"/>
          <w:sz w:val="18"/>
          <w:szCs w:val="18"/>
        </w:rPr>
        <w:fldChar w:fldCharType="begin"/>
      </w:r>
      <w:r w:rsidR="000D08A3">
        <w:rPr>
          <w:rFonts w:ascii="Calibri" w:hAnsi="Calibri"/>
          <w:sz w:val="18"/>
          <w:szCs w:val="18"/>
        </w:rPr>
        <w:instrText>HYPERLINK "mailto:CSugg@ten-inc.com"</w:instrText>
      </w:r>
      <w:r w:rsidR="000D08A3">
        <w:rPr>
          <w:rFonts w:ascii="Calibri" w:hAnsi="Calibri"/>
          <w:sz w:val="18"/>
          <w:szCs w:val="18"/>
        </w:rPr>
      </w:r>
      <w:r w:rsidR="000D08A3">
        <w:rPr>
          <w:rFonts w:ascii="Calibri" w:hAnsi="Calibri"/>
          <w:sz w:val="18"/>
          <w:szCs w:val="18"/>
        </w:rPr>
        <w:fldChar w:fldCharType="separate"/>
      </w:r>
      <w:r w:rsidR="000D08A3">
        <w:rPr>
          <w:rStyle w:val="Hyperlink"/>
          <w:rFonts w:ascii="Calibri" w:hAnsi="Calibri"/>
          <w:sz w:val="18"/>
          <w:szCs w:val="18"/>
        </w:rPr>
        <w:t>CSugg@ten-inc.com</w:t>
      </w:r>
      <w:r w:rsidR="000D08A3">
        <w:rPr>
          <w:rFonts w:ascii="Calibri" w:hAnsi="Calibri"/>
          <w:sz w:val="18"/>
          <w:szCs w:val="18"/>
        </w:rPr>
        <w:fldChar w:fldCharType="end"/>
      </w:r>
      <w:r w:rsidRPr="009B44D4">
        <w:rPr>
          <w:rFonts w:ascii="Calibri" w:hAnsi="Calibri"/>
          <w:sz w:val="18"/>
          <w:szCs w:val="18"/>
        </w:rPr>
        <w:t xml:space="preserve">| </w:t>
      </w:r>
      <w:hyperlink r:id="rId11" w:history="1">
        <w:r w:rsidR="0018304A">
          <w:rPr>
            <w:rStyle w:val="Hyperlink"/>
            <w:rFonts w:ascii="Calibri" w:hAnsi="Calibri" w:cs="Calibri"/>
            <w:sz w:val="18"/>
            <w:szCs w:val="18"/>
          </w:rPr>
          <w:t>ise@ten-inc.com</w:t>
        </w:r>
      </w:hyperlink>
    </w:p>
    <w:p w:rsidR="000241D1" w:rsidRDefault="009537BF" w:rsidP="009537BF">
      <w:pPr>
        <w:widowControl w:val="0"/>
        <w:tabs>
          <w:tab w:val="left" w:pos="1260"/>
        </w:tabs>
        <w:autoSpaceDE w:val="0"/>
        <w:autoSpaceDN w:val="0"/>
        <w:adjustRightInd w:val="0"/>
        <w:rPr>
          <w:rFonts w:ascii="Calibri" w:hAnsi="Calibri" w:cs="Calibri"/>
          <w:color w:val="1C80FF"/>
          <w:sz w:val="18"/>
          <w:szCs w:val="18"/>
        </w:rPr>
      </w:pPr>
      <w:r>
        <w:rPr>
          <w:rFonts w:ascii="Calibri" w:hAnsi="Calibri" w:cs="Calibri"/>
          <w:color w:val="808080"/>
          <w:sz w:val="18"/>
          <w:szCs w:val="18"/>
        </w:rPr>
        <w:tab/>
      </w:r>
      <w:hyperlink r:id="rId12" w:history="1">
        <w:r w:rsidR="0018304A">
          <w:rPr>
            <w:rStyle w:val="Hyperlink"/>
            <w:rFonts w:ascii="Calibri" w:hAnsi="Calibri" w:cs="Calibri"/>
            <w:sz w:val="18"/>
            <w:szCs w:val="18"/>
          </w:rPr>
          <w:t>http://www.ten-inc.com</w:t>
        </w:r>
      </w:hyperlink>
    </w:p>
    <w:p w:rsidR="00DF63AC" w:rsidRDefault="00DF63AC" w:rsidP="006078D9">
      <w:pPr>
        <w:pStyle w:val="Default"/>
        <w:outlineLvl w:val="0"/>
        <w:rPr>
          <w:rFonts w:ascii="Calibri" w:hAnsi="Calibri" w:cs="Arial"/>
          <w:b/>
          <w:bCs/>
          <w:smallCaps/>
          <w:color w:val="00CCFF"/>
          <w:sz w:val="22"/>
          <w:szCs w:val="22"/>
        </w:rPr>
      </w:pPr>
    </w:p>
    <w:p w:rsidR="00D447AC" w:rsidRDefault="00D447AC" w:rsidP="00823EA4">
      <w:pPr>
        <w:pStyle w:val="Default"/>
        <w:outlineLvl w:val="0"/>
        <w:rPr>
          <w:rFonts w:ascii="Calibri" w:hAnsi="Calibri" w:cs="Arial"/>
          <w:b/>
          <w:bCs/>
          <w:smallCaps/>
          <w:color w:val="22B8CE"/>
          <w:sz w:val="22"/>
          <w:szCs w:val="22"/>
        </w:rPr>
      </w:pPr>
    </w:p>
    <w:p w:rsidR="00D447AC" w:rsidRDefault="00D447AC" w:rsidP="00823EA4">
      <w:pPr>
        <w:pStyle w:val="Default"/>
        <w:outlineLvl w:val="0"/>
        <w:rPr>
          <w:rFonts w:ascii="Calibri" w:hAnsi="Calibri" w:cs="Arial"/>
          <w:b/>
          <w:bCs/>
          <w:smallCaps/>
          <w:color w:val="22B8CE"/>
          <w:sz w:val="22"/>
          <w:szCs w:val="22"/>
        </w:rPr>
      </w:pPr>
    </w:p>
    <w:p w:rsidR="00823EA4" w:rsidRPr="00823EA4" w:rsidRDefault="00D447AC" w:rsidP="00823EA4">
      <w:pPr>
        <w:pStyle w:val="Default"/>
        <w:outlineLvl w:val="0"/>
        <w:rPr>
          <w:rFonts w:ascii="Calibri" w:hAnsi="Calibri" w:cs="Arial"/>
          <w:b/>
          <w:bCs/>
          <w:smallCaps/>
          <w:color w:val="22B8CE"/>
          <w:sz w:val="22"/>
          <w:szCs w:val="22"/>
        </w:rPr>
      </w:pPr>
      <w:r>
        <w:rPr>
          <w:rFonts w:ascii="Calibri" w:hAnsi="Calibri" w:cs="Arial"/>
          <w:b/>
          <w:bCs/>
          <w:smallCaps/>
          <w:color w:val="22B8CE"/>
          <w:sz w:val="22"/>
          <w:szCs w:val="22"/>
        </w:rPr>
        <w:br w:type="page"/>
      </w:r>
      <w:r w:rsidR="006078D9" w:rsidRPr="00123E7D">
        <w:rPr>
          <w:rFonts w:ascii="Calibri" w:hAnsi="Calibri" w:cs="Arial"/>
          <w:b/>
          <w:bCs/>
          <w:smallCaps/>
          <w:color w:val="22B8CE"/>
          <w:sz w:val="22"/>
          <w:szCs w:val="22"/>
        </w:rPr>
        <w:lastRenderedPageBreak/>
        <w:t>ABOUT THE ISE</w:t>
      </w:r>
      <w:r w:rsidR="0015518B" w:rsidRPr="00123E7D">
        <w:rPr>
          <w:rFonts w:ascii="Calibri" w:hAnsi="Calibri" w:cs="Arial"/>
          <w:b/>
          <w:bCs/>
          <w:smallCaps/>
          <w:color w:val="22B8CE"/>
          <w:sz w:val="22"/>
          <w:szCs w:val="22"/>
        </w:rPr>
        <w:t>®</w:t>
      </w:r>
      <w:r w:rsidR="006078D9" w:rsidRPr="00123E7D">
        <w:rPr>
          <w:rFonts w:ascii="Calibri" w:hAnsi="Calibri" w:cs="Arial"/>
          <w:b/>
          <w:bCs/>
          <w:smallCaps/>
          <w:color w:val="22B8CE"/>
          <w:sz w:val="22"/>
          <w:szCs w:val="22"/>
        </w:rPr>
        <w:t xml:space="preserve"> AWARDS</w:t>
      </w:r>
    </w:p>
    <w:p w:rsidR="00823EA4" w:rsidRPr="00823EA4" w:rsidRDefault="00823EA4" w:rsidP="00823EA4">
      <w:pPr>
        <w:widowControl w:val="0"/>
        <w:autoSpaceDE w:val="0"/>
        <w:autoSpaceDN w:val="0"/>
        <w:adjustRightInd w:val="0"/>
        <w:spacing w:after="320"/>
        <w:rPr>
          <w:rFonts w:ascii="Calibri" w:hAnsi="Calibri" w:cs="Calibri"/>
          <w:color w:val="808080"/>
          <w:sz w:val="22"/>
          <w:szCs w:val="22"/>
        </w:rPr>
      </w:pPr>
      <w:r w:rsidRPr="00823EA4">
        <w:rPr>
          <w:rFonts w:ascii="Calibri" w:hAnsi="Calibri" w:cs="Calibri"/>
          <w:color w:val="808080"/>
          <w:sz w:val="22"/>
          <w:szCs w:val="22"/>
        </w:rPr>
        <w:t>For more than a decade, the </w:t>
      </w:r>
      <w:r w:rsidRPr="00823EA4">
        <w:rPr>
          <w:rFonts w:ascii="Calibri" w:hAnsi="Calibri" w:cs="Calibri"/>
          <w:b/>
          <w:bCs/>
          <w:color w:val="808080"/>
          <w:sz w:val="22"/>
          <w:szCs w:val="22"/>
        </w:rPr>
        <w:t>Information Security Executive® (ISE®) of the Year Award Program Series</w:t>
      </w:r>
      <w:r w:rsidRPr="00823EA4">
        <w:rPr>
          <w:rFonts w:ascii="Calibri" w:hAnsi="Calibri" w:cs="Calibri"/>
          <w:color w:val="808080"/>
          <w:sz w:val="22"/>
          <w:szCs w:val="22"/>
        </w:rPr>
        <w:t> has empowered security executives and their project teams to </w:t>
      </w:r>
      <w:r w:rsidRPr="00823EA4">
        <w:rPr>
          <w:rFonts w:ascii="Calibri" w:hAnsi="Calibri" w:cs="Calibri"/>
          <w:b/>
          <w:bCs/>
          <w:color w:val="808080"/>
          <w:sz w:val="22"/>
          <w:szCs w:val="22"/>
        </w:rPr>
        <w:t>Connect, Collaborate </w:t>
      </w:r>
      <w:r w:rsidRPr="00823EA4">
        <w:rPr>
          <w:rFonts w:ascii="Calibri" w:hAnsi="Calibri" w:cs="Calibri"/>
          <w:color w:val="808080"/>
          <w:sz w:val="22"/>
          <w:szCs w:val="22"/>
        </w:rPr>
        <w:t>and</w:t>
      </w:r>
      <w:r w:rsidRPr="00823EA4">
        <w:rPr>
          <w:rFonts w:ascii="Calibri" w:hAnsi="Calibri" w:cs="Calibri"/>
          <w:b/>
          <w:bCs/>
          <w:color w:val="808080"/>
          <w:sz w:val="22"/>
          <w:szCs w:val="22"/>
        </w:rPr>
        <w:t> Celebrate</w:t>
      </w:r>
      <w:r w:rsidRPr="00823EA4">
        <w:rPr>
          <w:rFonts w:ascii="Calibri" w:hAnsi="Calibri" w:cs="Calibri"/>
          <w:color w:val="808080"/>
          <w:sz w:val="22"/>
          <w:szCs w:val="22"/>
        </w:rPr>
        <w:t xml:space="preserve">. Recognized as the industry’s most prestigious IT Security award program, it has become the most anticipated award program for security executives and their project teams. Winners have included executives and project teams from leading organizations such as </w:t>
      </w:r>
      <w:r w:rsidR="003C7894" w:rsidRPr="003C7894">
        <w:rPr>
          <w:rFonts w:ascii="Calibri" w:hAnsi="Calibri" w:cs="Calibri"/>
          <w:color w:val="808080"/>
          <w:sz w:val="22"/>
          <w:szCs w:val="22"/>
        </w:rPr>
        <w:t>AT&amp;T, Columbia University, Bank of America, Aetna, Charles Schwab, Elavon, PayPal, Comcast, SunTrust, Jabil, and Scottrade.</w:t>
      </w:r>
    </w:p>
    <w:p w:rsidR="00823EA4" w:rsidRPr="00823EA4" w:rsidRDefault="00823EA4" w:rsidP="00823EA4">
      <w:pPr>
        <w:widowControl w:val="0"/>
        <w:autoSpaceDE w:val="0"/>
        <w:autoSpaceDN w:val="0"/>
        <w:adjustRightInd w:val="0"/>
        <w:spacing w:after="320"/>
        <w:rPr>
          <w:rFonts w:ascii="Calibri" w:hAnsi="Calibri" w:cs="Calibri"/>
          <w:color w:val="808080"/>
          <w:sz w:val="22"/>
          <w:szCs w:val="22"/>
        </w:rPr>
      </w:pPr>
      <w:r w:rsidRPr="00823EA4">
        <w:rPr>
          <w:rFonts w:ascii="Calibri" w:hAnsi="Calibri" w:cs="Calibri"/>
          <w:color w:val="808080"/>
          <w:sz w:val="22"/>
          <w:szCs w:val="22"/>
        </w:rPr>
        <w:t>Our distinguished ISE® Judges are past nominees representing a cross section of industries, in</w:t>
      </w:r>
      <w:r w:rsidR="009D30D7">
        <w:rPr>
          <w:rFonts w:ascii="Calibri" w:hAnsi="Calibri" w:cs="Calibri"/>
          <w:color w:val="808080"/>
          <w:sz w:val="22"/>
          <w:szCs w:val="22"/>
        </w:rPr>
        <w:t xml:space="preserve">cluding commercial, financial services, </w:t>
      </w:r>
      <w:r w:rsidRPr="00823EA4">
        <w:rPr>
          <w:rFonts w:ascii="Calibri" w:hAnsi="Calibri" w:cs="Calibri"/>
          <w:color w:val="808080"/>
          <w:sz w:val="22"/>
          <w:szCs w:val="22"/>
        </w:rPr>
        <w:t>government, health care and academic sectors. For this reason, the ISE® Awards represent the best achievements of the year as evaluated by those regarded as the industry's most influential and successful thought leaders.</w:t>
      </w:r>
      <w:r w:rsidR="00D447AC">
        <w:rPr>
          <w:rFonts w:ascii="Calibri" w:hAnsi="Calibri" w:cs="Calibri"/>
          <w:color w:val="808080"/>
          <w:sz w:val="22"/>
          <w:szCs w:val="22"/>
        </w:rPr>
        <w:t xml:space="preserve"> </w:t>
      </w:r>
      <w:r w:rsidR="00D447AC" w:rsidRPr="00126993">
        <w:rPr>
          <w:rFonts w:ascii="Calibri" w:hAnsi="Calibri" w:cs="Arial"/>
          <w:color w:val="808080"/>
          <w:sz w:val="22"/>
          <w:szCs w:val="22"/>
        </w:rPr>
        <w:t>Based on the quality and innovativeness of the application, ISE</w:t>
      </w:r>
      <w:r w:rsidR="00D447AC">
        <w:rPr>
          <w:rFonts w:ascii="Calibri" w:hAnsi="Calibri" w:cs="Arial"/>
          <w:color w:val="808080"/>
          <w:sz w:val="22"/>
          <w:szCs w:val="22"/>
        </w:rPr>
        <w:t>®</w:t>
      </w:r>
      <w:r w:rsidR="00D447AC" w:rsidRPr="00126993">
        <w:rPr>
          <w:rFonts w:ascii="Calibri" w:hAnsi="Calibri" w:cs="Arial"/>
          <w:color w:val="808080"/>
          <w:sz w:val="22"/>
          <w:szCs w:val="22"/>
        </w:rPr>
        <w:t xml:space="preserve"> Nominees may be invited to participate </w:t>
      </w:r>
      <w:r w:rsidR="00D447AC">
        <w:rPr>
          <w:rFonts w:ascii="Calibri" w:hAnsi="Calibri" w:cs="Arial"/>
          <w:color w:val="808080"/>
          <w:sz w:val="22"/>
          <w:szCs w:val="22"/>
        </w:rPr>
        <w:t xml:space="preserve">in the Executive Forum </w:t>
      </w:r>
      <w:r w:rsidR="00D447AC" w:rsidRPr="00126993">
        <w:rPr>
          <w:rFonts w:ascii="Calibri" w:hAnsi="Calibri" w:cs="Arial"/>
          <w:color w:val="808080"/>
          <w:sz w:val="22"/>
          <w:szCs w:val="22"/>
        </w:rPr>
        <w:t xml:space="preserve">as </w:t>
      </w:r>
      <w:r w:rsidR="00D447AC">
        <w:rPr>
          <w:rFonts w:ascii="Calibri" w:hAnsi="Calibri" w:cs="Arial"/>
          <w:color w:val="808080"/>
          <w:sz w:val="22"/>
          <w:szCs w:val="22"/>
        </w:rPr>
        <w:t xml:space="preserve">a </w:t>
      </w:r>
      <w:r w:rsidR="00D447AC" w:rsidRPr="00126993">
        <w:rPr>
          <w:rFonts w:ascii="Calibri" w:hAnsi="Calibri" w:cs="Arial"/>
          <w:color w:val="808080"/>
          <w:sz w:val="22"/>
          <w:szCs w:val="22"/>
        </w:rPr>
        <w:t>speaker</w:t>
      </w:r>
      <w:r w:rsidR="00D447AC">
        <w:rPr>
          <w:rFonts w:ascii="Calibri" w:hAnsi="Calibri" w:cs="Arial"/>
          <w:color w:val="808080"/>
          <w:sz w:val="22"/>
          <w:szCs w:val="22"/>
        </w:rPr>
        <w:t>, roundtable moderator or</w:t>
      </w:r>
      <w:r w:rsidR="00D447AC" w:rsidRPr="00126993">
        <w:rPr>
          <w:rFonts w:ascii="Calibri" w:hAnsi="Calibri" w:cs="Arial"/>
          <w:color w:val="808080"/>
          <w:sz w:val="22"/>
          <w:szCs w:val="22"/>
        </w:rPr>
        <w:t xml:space="preserve"> present</w:t>
      </w:r>
      <w:r w:rsidR="00D447AC">
        <w:rPr>
          <w:rFonts w:ascii="Calibri" w:hAnsi="Calibri" w:cs="Arial"/>
          <w:color w:val="808080"/>
          <w:sz w:val="22"/>
          <w:szCs w:val="22"/>
        </w:rPr>
        <w:t>er of</w:t>
      </w:r>
      <w:r w:rsidR="00D447AC" w:rsidRPr="00126993">
        <w:rPr>
          <w:rFonts w:ascii="Calibri" w:hAnsi="Calibri" w:cs="Arial"/>
          <w:color w:val="808080"/>
          <w:sz w:val="22"/>
          <w:szCs w:val="22"/>
        </w:rPr>
        <w:t xml:space="preserve"> their success stor</w:t>
      </w:r>
      <w:r w:rsidR="00D447AC">
        <w:rPr>
          <w:rFonts w:ascii="Calibri" w:hAnsi="Calibri" w:cs="Arial"/>
          <w:color w:val="808080"/>
          <w:sz w:val="22"/>
          <w:szCs w:val="22"/>
        </w:rPr>
        <w:t>y</w:t>
      </w:r>
      <w:r w:rsidR="00D447AC" w:rsidRPr="00126993">
        <w:rPr>
          <w:rFonts w:ascii="Calibri" w:hAnsi="Calibri" w:cs="Arial"/>
          <w:color w:val="808080"/>
          <w:sz w:val="22"/>
          <w:szCs w:val="22"/>
        </w:rPr>
        <w:t xml:space="preserve"> via the ISE</w:t>
      </w:r>
      <w:r w:rsidR="00D447AC">
        <w:rPr>
          <w:rFonts w:ascii="Calibri" w:hAnsi="Calibri" w:cs="Arial"/>
          <w:color w:val="808080"/>
          <w:sz w:val="22"/>
          <w:szCs w:val="22"/>
        </w:rPr>
        <w:t xml:space="preserve">® </w:t>
      </w:r>
      <w:r w:rsidR="00D447AC" w:rsidRPr="00126993">
        <w:rPr>
          <w:rFonts w:ascii="Calibri" w:hAnsi="Calibri" w:cs="Arial"/>
          <w:color w:val="808080"/>
          <w:sz w:val="22"/>
          <w:szCs w:val="22"/>
        </w:rPr>
        <w:t>Nominee Showcase.</w:t>
      </w:r>
    </w:p>
    <w:p w:rsidR="00E64AF7" w:rsidRPr="00823EA4" w:rsidRDefault="00823EA4" w:rsidP="00823EA4">
      <w:pPr>
        <w:pStyle w:val="NormalWeb"/>
        <w:rPr>
          <w:rFonts w:ascii="Calibri" w:hAnsi="Calibri" w:cs="Arial"/>
          <w:color w:val="808080"/>
          <w:sz w:val="22"/>
          <w:szCs w:val="22"/>
        </w:rPr>
      </w:pPr>
      <w:r w:rsidRPr="00823EA4">
        <w:rPr>
          <w:rFonts w:ascii="Calibri" w:hAnsi="Calibri" w:cs="Calibri"/>
          <w:color w:val="808080"/>
          <w:sz w:val="22"/>
          <w:szCs w:val="22"/>
        </w:rPr>
        <w:t>Coupled with a one</w:t>
      </w:r>
      <w:r w:rsidR="001638D4">
        <w:rPr>
          <w:rFonts w:ascii="Calibri" w:hAnsi="Calibri" w:cs="Calibri"/>
          <w:color w:val="808080"/>
          <w:sz w:val="22"/>
          <w:szCs w:val="22"/>
        </w:rPr>
        <w:t>-</w:t>
      </w:r>
      <w:r w:rsidRPr="00823EA4">
        <w:rPr>
          <w:rFonts w:ascii="Calibri" w:hAnsi="Calibri" w:cs="Calibri"/>
          <w:color w:val="808080"/>
          <w:sz w:val="22"/>
          <w:szCs w:val="22"/>
        </w:rPr>
        <w:t xml:space="preserve"> or two-day executive summit, the ISE® Awards are held across the country in major cities including </w:t>
      </w:r>
      <w:r w:rsidR="00C75182">
        <w:rPr>
          <w:rFonts w:ascii="Calibri" w:hAnsi="Calibri" w:cs="Calibri"/>
          <w:b/>
          <w:bCs/>
          <w:color w:val="808080"/>
          <w:sz w:val="22"/>
          <w:szCs w:val="22"/>
        </w:rPr>
        <w:t xml:space="preserve">Atlanta, </w:t>
      </w:r>
      <w:r w:rsidR="003A3838">
        <w:rPr>
          <w:rFonts w:ascii="Calibri" w:hAnsi="Calibri" w:cs="Calibri"/>
          <w:b/>
          <w:bCs/>
          <w:color w:val="808080"/>
          <w:sz w:val="22"/>
          <w:szCs w:val="22"/>
        </w:rPr>
        <w:t xml:space="preserve">Chicago, </w:t>
      </w:r>
      <w:r w:rsidR="00C75182">
        <w:rPr>
          <w:rFonts w:ascii="Calibri" w:hAnsi="Calibri" w:cs="Calibri"/>
          <w:b/>
          <w:bCs/>
          <w:color w:val="808080"/>
          <w:sz w:val="22"/>
          <w:szCs w:val="22"/>
        </w:rPr>
        <w:t>Dallas, New York</w:t>
      </w:r>
      <w:r w:rsidR="003A3838">
        <w:rPr>
          <w:rFonts w:ascii="Calibri" w:hAnsi="Calibri" w:cs="Calibri"/>
          <w:b/>
          <w:bCs/>
          <w:color w:val="808080"/>
          <w:sz w:val="22"/>
          <w:szCs w:val="22"/>
        </w:rPr>
        <w:t xml:space="preserve"> </w:t>
      </w:r>
      <w:r w:rsidR="003A3838" w:rsidRPr="003A3838">
        <w:rPr>
          <w:rFonts w:ascii="Calibri" w:hAnsi="Calibri" w:cs="Calibri"/>
          <w:bCs/>
          <w:color w:val="808080"/>
          <w:sz w:val="22"/>
          <w:szCs w:val="22"/>
        </w:rPr>
        <w:t>and</w:t>
      </w:r>
      <w:r w:rsidR="003A3838">
        <w:rPr>
          <w:rFonts w:ascii="Calibri" w:hAnsi="Calibri" w:cs="Calibri"/>
          <w:b/>
          <w:bCs/>
          <w:color w:val="808080"/>
          <w:sz w:val="22"/>
          <w:szCs w:val="22"/>
        </w:rPr>
        <w:t xml:space="preserve"> </w:t>
      </w:r>
      <w:r w:rsidRPr="00823EA4">
        <w:rPr>
          <w:rFonts w:ascii="Calibri" w:hAnsi="Calibri" w:cs="Calibri"/>
          <w:b/>
          <w:bCs/>
          <w:color w:val="808080"/>
          <w:sz w:val="22"/>
          <w:szCs w:val="22"/>
        </w:rPr>
        <w:t>San Francisco</w:t>
      </w:r>
      <w:r w:rsidR="00C75182">
        <w:rPr>
          <w:rFonts w:ascii="Calibri" w:hAnsi="Calibri" w:cs="Calibri"/>
          <w:b/>
          <w:bCs/>
          <w:color w:val="808080"/>
          <w:sz w:val="22"/>
          <w:szCs w:val="22"/>
        </w:rPr>
        <w:t>.</w:t>
      </w:r>
      <w:r w:rsidR="00C75182">
        <w:rPr>
          <w:rFonts w:ascii="Calibri" w:hAnsi="Calibri" w:cs="Calibri"/>
          <w:color w:val="808080"/>
          <w:sz w:val="22"/>
          <w:szCs w:val="22"/>
        </w:rPr>
        <w:t xml:space="preserve"> </w:t>
      </w:r>
      <w:r w:rsidRPr="00823EA4">
        <w:rPr>
          <w:rFonts w:ascii="Calibri" w:hAnsi="Calibri" w:cs="Calibri"/>
          <w:color w:val="808080"/>
          <w:sz w:val="22"/>
          <w:szCs w:val="22"/>
        </w:rPr>
        <w:t>The ISE® Awards Program Series has reached more than 10,000 executives across a broad range of industries and has been a major influence in executives’ careers, knowledge sharing, and the development of peer-to-peer relationships.</w:t>
      </w:r>
    </w:p>
    <w:p w:rsidR="006078D9" w:rsidRPr="00123E7D" w:rsidRDefault="006078D9" w:rsidP="00823EA4">
      <w:pPr>
        <w:outlineLvl w:val="0"/>
        <w:rPr>
          <w:rFonts w:ascii="Calibri" w:hAnsi="Calibri" w:cs="Arial"/>
          <w:b/>
          <w:color w:val="22B8CE"/>
          <w:sz w:val="22"/>
          <w:szCs w:val="22"/>
          <w:lang w:eastAsia="ja-JP"/>
        </w:rPr>
      </w:pPr>
      <w:r w:rsidRPr="00123E7D">
        <w:rPr>
          <w:rFonts w:ascii="Calibri" w:hAnsi="Calibri" w:cs="Arial"/>
          <w:b/>
          <w:color w:val="22B8CE"/>
          <w:sz w:val="22"/>
          <w:szCs w:val="22"/>
          <w:lang w:eastAsia="ja-JP"/>
        </w:rPr>
        <w:t>ISE</w:t>
      </w:r>
      <w:r w:rsidR="00914510" w:rsidRPr="00123E7D">
        <w:rPr>
          <w:rFonts w:ascii="Calibri" w:hAnsi="Calibri" w:cs="Arial"/>
          <w:b/>
          <w:color w:val="22B8CE"/>
          <w:sz w:val="22"/>
          <w:szCs w:val="22"/>
          <w:lang w:eastAsia="ja-JP"/>
        </w:rPr>
        <w:t>®</w:t>
      </w:r>
      <w:r w:rsidRPr="00123E7D">
        <w:rPr>
          <w:rFonts w:ascii="Calibri" w:hAnsi="Calibri" w:cs="Arial"/>
          <w:b/>
          <w:color w:val="22B8CE"/>
          <w:sz w:val="22"/>
          <w:szCs w:val="22"/>
          <w:lang w:eastAsia="ja-JP"/>
        </w:rPr>
        <w:t xml:space="preserve"> AWARD CATEGORIES</w:t>
      </w:r>
    </w:p>
    <w:p w:rsidR="006078D9" w:rsidRPr="004C6337" w:rsidRDefault="00123987" w:rsidP="00823EA4">
      <w:pPr>
        <w:outlineLvl w:val="0"/>
        <w:rPr>
          <w:rFonts w:ascii="Calibri" w:hAnsi="Calibri" w:cs="Arial"/>
          <w:b/>
          <w:color w:val="00CCFF"/>
          <w:sz w:val="22"/>
          <w:szCs w:val="22"/>
          <w:lang w:eastAsia="ja-JP"/>
        </w:rPr>
      </w:pPr>
      <w:r>
        <w:rPr>
          <w:rFonts w:ascii="Calibri" w:hAnsi="Calibri" w:cs="Arial"/>
          <w:color w:val="808080"/>
          <w:sz w:val="22"/>
          <w:szCs w:val="22"/>
        </w:rPr>
        <w:t>E</w:t>
      </w:r>
      <w:r w:rsidR="006078D9">
        <w:rPr>
          <w:rFonts w:ascii="Calibri" w:hAnsi="Calibri" w:cs="Arial"/>
          <w:color w:val="808080"/>
          <w:sz w:val="22"/>
          <w:szCs w:val="22"/>
        </w:rPr>
        <w:t>ach regional ISE</w:t>
      </w:r>
      <w:r w:rsidR="0012046B">
        <w:rPr>
          <w:rFonts w:ascii="Calibri" w:hAnsi="Calibri" w:cs="Arial"/>
          <w:color w:val="808080"/>
          <w:sz w:val="22"/>
          <w:szCs w:val="22"/>
        </w:rPr>
        <w:t>®</w:t>
      </w:r>
      <w:r w:rsidR="006078D9">
        <w:rPr>
          <w:rFonts w:ascii="Calibri" w:hAnsi="Calibri" w:cs="Arial"/>
          <w:color w:val="808080"/>
          <w:sz w:val="22"/>
          <w:szCs w:val="22"/>
        </w:rPr>
        <w:t xml:space="preserve"> Award Program</w:t>
      </w:r>
      <w:r>
        <w:rPr>
          <w:rFonts w:ascii="Calibri" w:hAnsi="Calibri" w:cs="Arial"/>
          <w:color w:val="808080"/>
          <w:sz w:val="22"/>
          <w:szCs w:val="22"/>
        </w:rPr>
        <w:t xml:space="preserve"> includes </w:t>
      </w:r>
      <w:r w:rsidR="006078D9">
        <w:rPr>
          <w:rFonts w:ascii="Calibri" w:hAnsi="Calibri" w:cs="Arial"/>
          <w:color w:val="808080"/>
          <w:sz w:val="22"/>
          <w:szCs w:val="22"/>
        </w:rPr>
        <w:t>three categories of recognition</w:t>
      </w:r>
      <w:r>
        <w:rPr>
          <w:rFonts w:ascii="Calibri" w:hAnsi="Calibri" w:cs="Arial"/>
          <w:color w:val="808080"/>
          <w:sz w:val="22"/>
          <w:szCs w:val="22"/>
        </w:rPr>
        <w:t>:</w:t>
      </w:r>
      <w:r w:rsidR="006078D9">
        <w:rPr>
          <w:rFonts w:ascii="Calibri" w:hAnsi="Calibri" w:cs="Arial"/>
          <w:color w:val="808080"/>
          <w:sz w:val="22"/>
          <w:szCs w:val="22"/>
        </w:rPr>
        <w:t xml:space="preserve"> Executive, Project</w:t>
      </w:r>
      <w:r w:rsidR="001638D4">
        <w:rPr>
          <w:rFonts w:ascii="Calibri" w:hAnsi="Calibri" w:cs="Arial"/>
          <w:color w:val="808080"/>
          <w:sz w:val="22"/>
          <w:szCs w:val="22"/>
        </w:rPr>
        <w:t>,</w:t>
      </w:r>
      <w:r w:rsidR="00286E88">
        <w:rPr>
          <w:rFonts w:ascii="Calibri" w:hAnsi="Calibri" w:cs="Arial"/>
          <w:color w:val="808080"/>
          <w:sz w:val="22"/>
          <w:szCs w:val="22"/>
        </w:rPr>
        <w:t xml:space="preserve"> and People’s Choice.</w:t>
      </w:r>
      <w:r w:rsidR="006078D9">
        <w:rPr>
          <w:rFonts w:ascii="Calibri" w:hAnsi="Calibri" w:cs="Arial"/>
          <w:color w:val="808080"/>
          <w:sz w:val="22"/>
          <w:szCs w:val="22"/>
        </w:rPr>
        <w:t xml:space="preserve">  </w:t>
      </w:r>
      <w:r w:rsidR="0012046B">
        <w:rPr>
          <w:rFonts w:ascii="Calibri" w:hAnsi="Calibri" w:cs="Arial"/>
          <w:color w:val="808080"/>
          <w:sz w:val="22"/>
          <w:szCs w:val="22"/>
        </w:rPr>
        <w:t>Additionally, t</w:t>
      </w:r>
      <w:r w:rsidR="006078D9">
        <w:rPr>
          <w:rFonts w:ascii="Calibri" w:hAnsi="Calibri" w:cs="Arial"/>
          <w:color w:val="808080"/>
          <w:sz w:val="22"/>
          <w:szCs w:val="22"/>
        </w:rPr>
        <w:t>he ISE</w:t>
      </w:r>
      <w:r w:rsidR="0012046B">
        <w:rPr>
          <w:rFonts w:ascii="Calibri" w:hAnsi="Calibri" w:cs="Arial"/>
          <w:color w:val="808080"/>
          <w:sz w:val="22"/>
          <w:szCs w:val="22"/>
        </w:rPr>
        <w:t>®</w:t>
      </w:r>
      <w:r w:rsidR="004E3D07">
        <w:rPr>
          <w:rFonts w:ascii="Calibri" w:hAnsi="Calibri" w:cs="Arial"/>
          <w:color w:val="808080"/>
          <w:sz w:val="22"/>
          <w:szCs w:val="22"/>
        </w:rPr>
        <w:t xml:space="preserve"> North America</w:t>
      </w:r>
      <w:r w:rsidR="0012046B">
        <w:rPr>
          <w:rFonts w:ascii="Calibri" w:hAnsi="Calibri" w:cs="Arial"/>
          <w:color w:val="808080"/>
          <w:sz w:val="22"/>
          <w:szCs w:val="22"/>
        </w:rPr>
        <w:t xml:space="preserve"> </w:t>
      </w:r>
      <w:r w:rsidR="006078D9">
        <w:rPr>
          <w:rFonts w:ascii="Calibri" w:hAnsi="Calibri" w:cs="Arial"/>
          <w:color w:val="808080"/>
          <w:sz w:val="22"/>
          <w:szCs w:val="22"/>
        </w:rPr>
        <w:t>Award</w:t>
      </w:r>
      <w:r w:rsidR="0012046B">
        <w:rPr>
          <w:rFonts w:ascii="Calibri" w:hAnsi="Calibri" w:cs="Arial"/>
          <w:color w:val="808080"/>
          <w:sz w:val="22"/>
          <w:szCs w:val="22"/>
        </w:rPr>
        <w:t>s</w:t>
      </w:r>
      <w:r w:rsidR="006078D9">
        <w:rPr>
          <w:rFonts w:ascii="Calibri" w:hAnsi="Calibri" w:cs="Arial"/>
          <w:color w:val="808080"/>
          <w:sz w:val="22"/>
          <w:szCs w:val="22"/>
        </w:rPr>
        <w:t xml:space="preserve"> Program</w:t>
      </w:r>
      <w:r w:rsidR="00742234">
        <w:rPr>
          <w:rFonts w:ascii="Calibri" w:hAnsi="Calibri" w:cs="Arial"/>
          <w:color w:val="808080"/>
          <w:sz w:val="22"/>
          <w:szCs w:val="22"/>
        </w:rPr>
        <w:t xml:space="preserve"> </w:t>
      </w:r>
      <w:r>
        <w:rPr>
          <w:rFonts w:ascii="Calibri" w:hAnsi="Calibri" w:cs="Arial"/>
          <w:color w:val="808080"/>
          <w:sz w:val="22"/>
          <w:szCs w:val="22"/>
        </w:rPr>
        <w:t xml:space="preserve">includes </w:t>
      </w:r>
      <w:r w:rsidR="001638D4">
        <w:rPr>
          <w:rFonts w:ascii="Calibri" w:hAnsi="Calibri" w:cs="Arial"/>
          <w:color w:val="808080"/>
          <w:sz w:val="22"/>
          <w:szCs w:val="22"/>
        </w:rPr>
        <w:t xml:space="preserve">four </w:t>
      </w:r>
      <w:r w:rsidR="006078D9">
        <w:rPr>
          <w:rFonts w:ascii="Calibri" w:hAnsi="Calibri" w:cs="Arial"/>
          <w:color w:val="808080"/>
          <w:sz w:val="22"/>
          <w:szCs w:val="22"/>
        </w:rPr>
        <w:t xml:space="preserve">areas of industry recognition within </w:t>
      </w:r>
      <w:r>
        <w:rPr>
          <w:rFonts w:ascii="Calibri" w:hAnsi="Calibri" w:cs="Arial"/>
          <w:color w:val="808080"/>
          <w:sz w:val="22"/>
          <w:szCs w:val="22"/>
        </w:rPr>
        <w:t xml:space="preserve">both </w:t>
      </w:r>
      <w:r w:rsidR="006078D9">
        <w:rPr>
          <w:rFonts w:ascii="Calibri" w:hAnsi="Calibri" w:cs="Arial"/>
          <w:color w:val="808080"/>
          <w:sz w:val="22"/>
          <w:szCs w:val="22"/>
        </w:rPr>
        <w:t xml:space="preserve">the Executive and Project </w:t>
      </w:r>
      <w:r>
        <w:rPr>
          <w:rFonts w:ascii="Calibri" w:hAnsi="Calibri" w:cs="Arial"/>
          <w:color w:val="808080"/>
          <w:sz w:val="22"/>
          <w:szCs w:val="22"/>
        </w:rPr>
        <w:t>c</w:t>
      </w:r>
      <w:r w:rsidR="006078D9">
        <w:rPr>
          <w:rFonts w:ascii="Calibri" w:hAnsi="Calibri" w:cs="Arial"/>
          <w:color w:val="808080"/>
          <w:sz w:val="22"/>
          <w:szCs w:val="22"/>
        </w:rPr>
        <w:t>ategor</w:t>
      </w:r>
      <w:r>
        <w:rPr>
          <w:rFonts w:ascii="Calibri" w:hAnsi="Calibri" w:cs="Arial"/>
          <w:color w:val="808080"/>
          <w:sz w:val="22"/>
          <w:szCs w:val="22"/>
        </w:rPr>
        <w:t xml:space="preserve">ies: </w:t>
      </w:r>
      <w:r w:rsidR="006078D9">
        <w:rPr>
          <w:rFonts w:ascii="Calibri" w:hAnsi="Calibri" w:cs="Arial"/>
          <w:color w:val="808080"/>
          <w:sz w:val="22"/>
          <w:szCs w:val="22"/>
        </w:rPr>
        <w:t>Commercial,</w:t>
      </w:r>
      <w:r w:rsidR="00171005">
        <w:rPr>
          <w:rFonts w:ascii="Calibri" w:hAnsi="Calibri" w:cs="Arial"/>
          <w:color w:val="808080"/>
          <w:sz w:val="22"/>
          <w:szCs w:val="22"/>
        </w:rPr>
        <w:t xml:space="preserve"> Health C</w:t>
      </w:r>
      <w:r>
        <w:rPr>
          <w:rFonts w:ascii="Calibri" w:hAnsi="Calibri" w:cs="Arial"/>
          <w:color w:val="808080"/>
          <w:sz w:val="22"/>
          <w:szCs w:val="22"/>
        </w:rPr>
        <w:t>are</w:t>
      </w:r>
      <w:r w:rsidR="00621EE3">
        <w:rPr>
          <w:rFonts w:ascii="Calibri" w:hAnsi="Calibri" w:cs="Arial"/>
          <w:color w:val="808080"/>
          <w:sz w:val="22"/>
          <w:szCs w:val="22"/>
        </w:rPr>
        <w:t>,</w:t>
      </w:r>
      <w:r w:rsidR="006078D9">
        <w:rPr>
          <w:rFonts w:ascii="Calibri" w:hAnsi="Calibri" w:cs="Arial"/>
          <w:color w:val="808080"/>
          <w:sz w:val="22"/>
          <w:szCs w:val="22"/>
        </w:rPr>
        <w:t xml:space="preserve"> </w:t>
      </w:r>
      <w:r w:rsidR="003A3838">
        <w:rPr>
          <w:rFonts w:ascii="Calibri" w:hAnsi="Calibri" w:cs="Arial"/>
          <w:color w:val="808080"/>
          <w:sz w:val="22"/>
          <w:szCs w:val="22"/>
        </w:rPr>
        <w:t xml:space="preserve">Financial Services, </w:t>
      </w:r>
      <w:r w:rsidR="006078D9">
        <w:rPr>
          <w:rFonts w:ascii="Calibri" w:hAnsi="Calibri" w:cs="Arial"/>
          <w:color w:val="808080"/>
          <w:sz w:val="22"/>
          <w:szCs w:val="22"/>
        </w:rPr>
        <w:t xml:space="preserve">and </w:t>
      </w:r>
      <w:r w:rsidR="00171005">
        <w:rPr>
          <w:rFonts w:ascii="Calibri" w:hAnsi="Calibri" w:cs="Arial"/>
          <w:color w:val="808080"/>
          <w:sz w:val="22"/>
          <w:szCs w:val="22"/>
        </w:rPr>
        <w:t>Academic/Non-Profit</w:t>
      </w:r>
      <w:r w:rsidR="006078D9">
        <w:rPr>
          <w:rFonts w:ascii="Calibri" w:hAnsi="Calibri" w:cs="Arial"/>
          <w:color w:val="808080"/>
          <w:sz w:val="22"/>
          <w:szCs w:val="22"/>
        </w:rPr>
        <w:t xml:space="preserve">.  </w:t>
      </w:r>
    </w:p>
    <w:p w:rsidR="006078D9" w:rsidRPr="00B93D90" w:rsidRDefault="006078D9" w:rsidP="006078D9">
      <w:pPr>
        <w:pStyle w:val="Default"/>
        <w:spacing w:before="100" w:beforeAutospacing="1" w:after="100" w:afterAutospacing="1"/>
        <w:rPr>
          <w:rFonts w:ascii="Calibri" w:hAnsi="Calibri"/>
          <w:i/>
          <w:color w:val="FF6600"/>
          <w:sz w:val="22"/>
          <w:szCs w:val="22"/>
        </w:rPr>
      </w:pPr>
      <w:r w:rsidRPr="00B93D90">
        <w:rPr>
          <w:rFonts w:ascii="Calibri" w:hAnsi="Calibri"/>
          <w:i/>
          <w:color w:val="FF6600"/>
          <w:sz w:val="22"/>
          <w:szCs w:val="22"/>
        </w:rPr>
        <w:t>Executive Category</w:t>
      </w:r>
      <w:r w:rsidR="003A3838">
        <w:rPr>
          <w:rFonts w:ascii="Calibri" w:hAnsi="Calibri"/>
          <w:i/>
          <w:color w:val="FF6600"/>
          <w:sz w:val="22"/>
          <w:szCs w:val="22"/>
        </w:rPr>
        <w:t xml:space="preserve"> </w:t>
      </w:r>
    </w:p>
    <w:p w:rsidR="006078D9" w:rsidRPr="00137F37" w:rsidRDefault="006078D9" w:rsidP="006078D9">
      <w:pPr>
        <w:pStyle w:val="Default"/>
        <w:spacing w:before="100" w:beforeAutospacing="1" w:after="100" w:afterAutospacing="1"/>
        <w:rPr>
          <w:rFonts w:ascii="Calibri" w:hAnsi="Calibri" w:cs="Arial"/>
          <w:color w:val="808080"/>
          <w:sz w:val="22"/>
          <w:szCs w:val="22"/>
        </w:rPr>
      </w:pPr>
      <w:r w:rsidRPr="00137F37">
        <w:rPr>
          <w:rFonts w:ascii="Calibri" w:hAnsi="Calibri" w:cs="Arial"/>
          <w:color w:val="808080"/>
          <w:sz w:val="22"/>
          <w:szCs w:val="22"/>
        </w:rPr>
        <w:t xml:space="preserve">The </w:t>
      </w:r>
      <w:r>
        <w:rPr>
          <w:rFonts w:ascii="Calibri" w:hAnsi="Calibri" w:cs="Arial"/>
          <w:color w:val="808080"/>
          <w:sz w:val="22"/>
          <w:szCs w:val="22"/>
        </w:rPr>
        <w:t>ISE</w:t>
      </w:r>
      <w:r w:rsidR="0012046B">
        <w:rPr>
          <w:rFonts w:ascii="Calibri" w:hAnsi="Calibri" w:cs="Arial"/>
          <w:color w:val="808080"/>
          <w:sz w:val="22"/>
          <w:szCs w:val="22"/>
        </w:rPr>
        <w:t>®</w:t>
      </w:r>
      <w:r>
        <w:rPr>
          <w:rFonts w:ascii="Calibri" w:hAnsi="Calibri" w:cs="Arial"/>
          <w:color w:val="808080"/>
          <w:sz w:val="22"/>
          <w:szCs w:val="22"/>
        </w:rPr>
        <w:t xml:space="preserve"> </w:t>
      </w:r>
      <w:r w:rsidR="00123987">
        <w:rPr>
          <w:rFonts w:ascii="Calibri" w:hAnsi="Calibri" w:cs="Arial"/>
          <w:color w:val="808080"/>
          <w:sz w:val="22"/>
          <w:szCs w:val="22"/>
        </w:rPr>
        <w:t xml:space="preserve">Executive </w:t>
      </w:r>
      <w:r>
        <w:rPr>
          <w:rFonts w:ascii="Calibri" w:hAnsi="Calibri" w:cs="Arial"/>
          <w:color w:val="808080"/>
          <w:sz w:val="22"/>
          <w:szCs w:val="22"/>
        </w:rPr>
        <w:t>Award</w:t>
      </w:r>
      <w:r w:rsidRPr="00137F37">
        <w:rPr>
          <w:rFonts w:ascii="Calibri" w:hAnsi="Calibri" w:cs="Arial"/>
          <w:color w:val="808080"/>
          <w:sz w:val="22"/>
          <w:szCs w:val="22"/>
        </w:rPr>
        <w:t xml:space="preserve"> </w:t>
      </w:r>
      <w:r w:rsidRPr="00AF46D4">
        <w:rPr>
          <w:rFonts w:ascii="Calibri" w:hAnsi="Calibri" w:cs="Arial"/>
          <w:color w:val="808080"/>
          <w:sz w:val="22"/>
          <w:szCs w:val="22"/>
        </w:rPr>
        <w:t>recognizes</w:t>
      </w:r>
      <w:r w:rsidRPr="00137F37">
        <w:rPr>
          <w:rFonts w:ascii="Calibri" w:hAnsi="Calibri" w:cs="Arial"/>
          <w:color w:val="808080"/>
          <w:sz w:val="22"/>
          <w:szCs w:val="22"/>
        </w:rPr>
        <w:t xml:space="preserve"> the individual who has demonstrated outstanding leadership in the field of information security in the past 12 months. Awarded to a chief security officer or an executive in an equ</w:t>
      </w:r>
      <w:r>
        <w:rPr>
          <w:rFonts w:ascii="Calibri" w:hAnsi="Calibri" w:cs="Arial"/>
          <w:color w:val="808080"/>
          <w:sz w:val="22"/>
          <w:szCs w:val="22"/>
        </w:rPr>
        <w:t xml:space="preserve">ivalent position, the </w:t>
      </w:r>
      <w:r w:rsidR="00472FF5">
        <w:rPr>
          <w:rFonts w:ascii="Calibri" w:hAnsi="Calibri" w:cs="Arial"/>
          <w:color w:val="808080"/>
          <w:sz w:val="22"/>
          <w:szCs w:val="22"/>
        </w:rPr>
        <w:t>award</w:t>
      </w:r>
      <w:r w:rsidRPr="00137F37">
        <w:rPr>
          <w:rFonts w:ascii="Calibri" w:hAnsi="Calibri" w:cs="Arial"/>
          <w:color w:val="808080"/>
          <w:sz w:val="22"/>
          <w:szCs w:val="22"/>
        </w:rPr>
        <w:t xml:space="preserve"> honors exemplary achievement and excellence in risk management, data asset protection, governance, regulatory compliance,</w:t>
      </w:r>
      <w:r>
        <w:rPr>
          <w:rFonts w:ascii="Calibri" w:hAnsi="Calibri" w:cs="Arial"/>
          <w:color w:val="808080"/>
          <w:sz w:val="22"/>
          <w:szCs w:val="22"/>
        </w:rPr>
        <w:t xml:space="preserve"> privacy</w:t>
      </w:r>
      <w:r w:rsidR="001638D4">
        <w:rPr>
          <w:rFonts w:ascii="Calibri" w:hAnsi="Calibri" w:cs="Arial"/>
          <w:color w:val="808080"/>
          <w:sz w:val="22"/>
          <w:szCs w:val="22"/>
        </w:rPr>
        <w:t>,</w:t>
      </w:r>
      <w:r w:rsidRPr="00137F37">
        <w:rPr>
          <w:rFonts w:ascii="Calibri" w:hAnsi="Calibri" w:cs="Arial"/>
          <w:color w:val="808080"/>
          <w:sz w:val="22"/>
          <w:szCs w:val="22"/>
        </w:rPr>
        <w:t xml:space="preserve"> and network security. </w:t>
      </w:r>
    </w:p>
    <w:p w:rsidR="006078D9" w:rsidRPr="00B93D90" w:rsidRDefault="006078D9" w:rsidP="006078D9">
      <w:pPr>
        <w:pStyle w:val="Default"/>
        <w:spacing w:before="100" w:beforeAutospacing="1" w:after="100" w:afterAutospacing="1"/>
        <w:rPr>
          <w:rFonts w:ascii="Calibri" w:hAnsi="Calibri"/>
          <w:i/>
          <w:color w:val="FF6600"/>
          <w:sz w:val="22"/>
          <w:szCs w:val="22"/>
        </w:rPr>
      </w:pPr>
      <w:r w:rsidRPr="00B93D90">
        <w:rPr>
          <w:rFonts w:ascii="Calibri" w:hAnsi="Calibri"/>
          <w:i/>
          <w:color w:val="FF6600"/>
          <w:sz w:val="22"/>
          <w:szCs w:val="22"/>
        </w:rPr>
        <w:t>Project Category</w:t>
      </w:r>
    </w:p>
    <w:p w:rsidR="006078D9" w:rsidRDefault="006078D9" w:rsidP="006078D9">
      <w:pPr>
        <w:pStyle w:val="NormalWeb"/>
        <w:rPr>
          <w:rFonts w:ascii="Calibri" w:hAnsi="Calibri" w:cs="Arial"/>
          <w:color w:val="808080"/>
          <w:sz w:val="22"/>
          <w:szCs w:val="22"/>
        </w:rPr>
      </w:pPr>
      <w:r w:rsidRPr="00137F37">
        <w:rPr>
          <w:rFonts w:ascii="Calibri" w:hAnsi="Calibri" w:cs="Arial"/>
          <w:color w:val="808080"/>
          <w:sz w:val="22"/>
          <w:szCs w:val="22"/>
        </w:rPr>
        <w:t>The</w:t>
      </w:r>
      <w:r>
        <w:rPr>
          <w:rFonts w:ascii="Calibri" w:hAnsi="Calibri" w:cs="Arial"/>
          <w:color w:val="808080"/>
          <w:sz w:val="22"/>
          <w:szCs w:val="22"/>
        </w:rPr>
        <w:t xml:space="preserve"> ISE</w:t>
      </w:r>
      <w:r w:rsidR="00C36A08">
        <w:rPr>
          <w:rFonts w:ascii="Calibri" w:hAnsi="Calibri" w:cs="Arial"/>
          <w:color w:val="808080"/>
          <w:sz w:val="22"/>
          <w:szCs w:val="22"/>
        </w:rPr>
        <w:t>®</w:t>
      </w:r>
      <w:r>
        <w:rPr>
          <w:rFonts w:ascii="Calibri" w:hAnsi="Calibri" w:cs="Arial"/>
          <w:color w:val="808080"/>
          <w:sz w:val="22"/>
          <w:szCs w:val="22"/>
        </w:rPr>
        <w:t xml:space="preserve"> Project </w:t>
      </w:r>
      <w:r w:rsidRPr="00137F37">
        <w:rPr>
          <w:rFonts w:ascii="Calibri" w:hAnsi="Calibri" w:cs="Arial"/>
          <w:color w:val="808080"/>
          <w:sz w:val="22"/>
          <w:szCs w:val="22"/>
        </w:rPr>
        <w:t>Award recognize</w:t>
      </w:r>
      <w:r w:rsidR="00123987">
        <w:rPr>
          <w:rFonts w:ascii="Calibri" w:hAnsi="Calibri" w:cs="Arial"/>
          <w:color w:val="808080"/>
          <w:sz w:val="22"/>
          <w:szCs w:val="22"/>
        </w:rPr>
        <w:t>s</w:t>
      </w:r>
      <w:r w:rsidRPr="00137F37">
        <w:rPr>
          <w:rFonts w:ascii="Calibri" w:hAnsi="Calibri" w:cs="Arial"/>
          <w:color w:val="808080"/>
          <w:sz w:val="22"/>
          <w:szCs w:val="22"/>
        </w:rPr>
        <w:t xml:space="preserve"> a</w:t>
      </w:r>
      <w:r>
        <w:rPr>
          <w:rFonts w:ascii="Calibri" w:hAnsi="Calibri" w:cs="Arial"/>
          <w:color w:val="808080"/>
          <w:sz w:val="22"/>
          <w:szCs w:val="22"/>
        </w:rPr>
        <w:t xml:space="preserve">n information security, risk management, governance or compliance </w:t>
      </w:r>
      <w:r w:rsidRPr="00137F37">
        <w:rPr>
          <w:rFonts w:ascii="Calibri" w:hAnsi="Calibri" w:cs="Arial"/>
          <w:color w:val="808080"/>
          <w:sz w:val="22"/>
          <w:szCs w:val="22"/>
        </w:rPr>
        <w:t xml:space="preserve">project completed in the past 12-18 months that has had an impact on an organization’s risk management </w:t>
      </w:r>
      <w:r>
        <w:rPr>
          <w:rFonts w:ascii="Calibri" w:hAnsi="Calibri" w:cs="Arial"/>
          <w:color w:val="808080"/>
          <w:sz w:val="22"/>
          <w:szCs w:val="22"/>
        </w:rPr>
        <w:t>and/</w:t>
      </w:r>
      <w:r w:rsidRPr="00137F37">
        <w:rPr>
          <w:rFonts w:ascii="Calibri" w:hAnsi="Calibri" w:cs="Arial"/>
          <w:color w:val="808080"/>
          <w:sz w:val="22"/>
          <w:szCs w:val="22"/>
        </w:rPr>
        <w:t xml:space="preserve">or information security posture. This award recognizes the </w:t>
      </w:r>
      <w:r>
        <w:rPr>
          <w:rFonts w:ascii="Calibri" w:hAnsi="Calibri" w:cs="Arial"/>
          <w:color w:val="808080"/>
          <w:sz w:val="22"/>
          <w:szCs w:val="22"/>
        </w:rPr>
        <w:t xml:space="preserve">project team as well as their hard work. </w:t>
      </w:r>
    </w:p>
    <w:p w:rsidR="006078D9" w:rsidRPr="00223498" w:rsidRDefault="006078D9" w:rsidP="006078D9">
      <w:pPr>
        <w:pStyle w:val="NormalWeb"/>
        <w:rPr>
          <w:rFonts w:ascii="Calibri" w:hAnsi="Calibri" w:cs="Arial"/>
          <w:i/>
          <w:color w:val="FF6600"/>
          <w:sz w:val="22"/>
          <w:szCs w:val="22"/>
        </w:rPr>
      </w:pPr>
      <w:r w:rsidRPr="00223498">
        <w:rPr>
          <w:rFonts w:ascii="Calibri" w:hAnsi="Calibri" w:cs="Arial"/>
          <w:i/>
          <w:color w:val="FF6600"/>
          <w:sz w:val="22"/>
          <w:szCs w:val="22"/>
        </w:rPr>
        <w:t>People’s Choice Award</w:t>
      </w:r>
    </w:p>
    <w:p w:rsidR="00961145" w:rsidRPr="00C73ED3" w:rsidRDefault="00123987" w:rsidP="00C73ED3">
      <w:pPr>
        <w:pStyle w:val="NormalWeb"/>
        <w:rPr>
          <w:rStyle w:val="subtitle1"/>
          <w:rFonts w:ascii="Calibri" w:hAnsi="Calibri" w:cs="Arial"/>
          <w:b w:val="0"/>
          <w:bCs w:val="0"/>
          <w:color w:val="808080"/>
          <w:sz w:val="22"/>
          <w:szCs w:val="22"/>
        </w:rPr>
      </w:pPr>
      <w:r>
        <w:rPr>
          <w:rFonts w:ascii="Calibri" w:hAnsi="Calibri" w:cs="Arial"/>
          <w:color w:val="808080"/>
          <w:sz w:val="22"/>
          <w:szCs w:val="22"/>
        </w:rPr>
        <w:t xml:space="preserve">Nominees submitted for </w:t>
      </w:r>
      <w:r w:rsidR="00472FF5">
        <w:rPr>
          <w:rFonts w:ascii="Calibri" w:hAnsi="Calibri" w:cs="Arial"/>
          <w:color w:val="808080"/>
          <w:sz w:val="22"/>
          <w:szCs w:val="22"/>
        </w:rPr>
        <w:t>an</w:t>
      </w:r>
      <w:r>
        <w:rPr>
          <w:rFonts w:ascii="Calibri" w:hAnsi="Calibri" w:cs="Arial"/>
          <w:color w:val="808080"/>
          <w:sz w:val="22"/>
          <w:szCs w:val="22"/>
        </w:rPr>
        <w:t xml:space="preserve"> ISE</w:t>
      </w:r>
      <w:r w:rsidR="00C36A08">
        <w:rPr>
          <w:rFonts w:ascii="Calibri" w:hAnsi="Calibri" w:cs="Arial"/>
          <w:color w:val="808080"/>
          <w:sz w:val="22"/>
          <w:szCs w:val="22"/>
        </w:rPr>
        <w:t>®</w:t>
      </w:r>
      <w:r>
        <w:rPr>
          <w:rFonts w:ascii="Calibri" w:hAnsi="Calibri" w:cs="Arial"/>
          <w:color w:val="808080"/>
          <w:sz w:val="22"/>
          <w:szCs w:val="22"/>
        </w:rPr>
        <w:t xml:space="preserve"> Executive Award are automatically eligible to receive the ISE</w:t>
      </w:r>
      <w:r w:rsidR="00C36A08">
        <w:rPr>
          <w:rFonts w:ascii="Calibri" w:hAnsi="Calibri" w:cs="Arial"/>
          <w:color w:val="808080"/>
          <w:sz w:val="22"/>
          <w:szCs w:val="22"/>
        </w:rPr>
        <w:t>®</w:t>
      </w:r>
      <w:r>
        <w:rPr>
          <w:rFonts w:ascii="Calibri" w:hAnsi="Calibri" w:cs="Arial"/>
          <w:color w:val="808080"/>
          <w:sz w:val="22"/>
          <w:szCs w:val="22"/>
        </w:rPr>
        <w:t xml:space="preserve"> People’s Choice Award. </w:t>
      </w:r>
      <w:r w:rsidR="006078D9" w:rsidRPr="00223498">
        <w:rPr>
          <w:rFonts w:ascii="Calibri" w:hAnsi="Calibri" w:cs="Arial"/>
          <w:color w:val="808080"/>
          <w:sz w:val="22"/>
          <w:szCs w:val="22"/>
        </w:rPr>
        <w:t xml:space="preserve">Voted by the security industry at-large, </w:t>
      </w:r>
      <w:r>
        <w:rPr>
          <w:rFonts w:ascii="Calibri" w:hAnsi="Calibri" w:cs="Arial"/>
          <w:color w:val="808080"/>
          <w:sz w:val="22"/>
          <w:szCs w:val="22"/>
        </w:rPr>
        <w:t>t</w:t>
      </w:r>
      <w:r w:rsidR="006078D9" w:rsidRPr="00223498">
        <w:rPr>
          <w:rFonts w:ascii="Calibri" w:hAnsi="Calibri" w:cs="Arial"/>
          <w:color w:val="808080"/>
          <w:sz w:val="22"/>
          <w:szCs w:val="22"/>
        </w:rPr>
        <w:t xml:space="preserve">he People's Choice Award recognizes the </w:t>
      </w:r>
      <w:r>
        <w:rPr>
          <w:rFonts w:ascii="Calibri" w:hAnsi="Calibri" w:cs="Arial"/>
          <w:color w:val="808080"/>
          <w:sz w:val="22"/>
          <w:szCs w:val="22"/>
        </w:rPr>
        <w:t>executive nominee who</w:t>
      </w:r>
      <w:r w:rsidR="006078D9" w:rsidRPr="00223498">
        <w:rPr>
          <w:rFonts w:ascii="Calibri" w:hAnsi="Calibri" w:cs="Arial"/>
          <w:color w:val="808080"/>
          <w:sz w:val="22"/>
          <w:szCs w:val="22"/>
        </w:rPr>
        <w:t xml:space="preserve"> exemplifies the attributes of a leader in the security industry. Votes are tabulated by T.E.N. and the winner is announced at the </w:t>
      </w:r>
      <w:r w:rsidR="006078D9" w:rsidRPr="00BF6B6F">
        <w:rPr>
          <w:rFonts w:ascii="Calibri" w:hAnsi="Calibri" w:cs="Arial"/>
          <w:bCs/>
          <w:color w:val="808080"/>
          <w:sz w:val="22"/>
          <w:szCs w:val="22"/>
        </w:rPr>
        <w:t>ISE</w:t>
      </w:r>
      <w:r w:rsidR="00C36A08">
        <w:rPr>
          <w:rFonts w:ascii="Calibri" w:hAnsi="Calibri" w:cs="Arial"/>
          <w:bCs/>
          <w:color w:val="808080"/>
          <w:sz w:val="22"/>
          <w:szCs w:val="22"/>
        </w:rPr>
        <w:t>®</w:t>
      </w:r>
      <w:r w:rsidR="006078D9" w:rsidRPr="00BF6B6F">
        <w:rPr>
          <w:rFonts w:ascii="Calibri" w:hAnsi="Calibri" w:cs="Arial"/>
          <w:bCs/>
          <w:color w:val="808080"/>
          <w:sz w:val="22"/>
          <w:szCs w:val="22"/>
        </w:rPr>
        <w:t> Awards Gala</w:t>
      </w:r>
      <w:r w:rsidR="006078D9" w:rsidRPr="00223498">
        <w:rPr>
          <w:rFonts w:ascii="Calibri" w:hAnsi="Calibri" w:cs="Arial"/>
          <w:color w:val="808080"/>
          <w:sz w:val="22"/>
          <w:szCs w:val="22"/>
        </w:rPr>
        <w:t>. Many ISE</w:t>
      </w:r>
      <w:r w:rsidR="00C36A08">
        <w:rPr>
          <w:rFonts w:ascii="Calibri" w:hAnsi="Calibri" w:cs="Arial"/>
          <w:color w:val="808080"/>
          <w:sz w:val="22"/>
          <w:szCs w:val="22"/>
        </w:rPr>
        <w:t>®</w:t>
      </w:r>
      <w:r w:rsidR="006078D9" w:rsidRPr="00223498">
        <w:rPr>
          <w:rFonts w:ascii="Calibri" w:hAnsi="Calibri" w:cs="Arial"/>
          <w:color w:val="808080"/>
          <w:sz w:val="22"/>
          <w:szCs w:val="22"/>
        </w:rPr>
        <w:t xml:space="preserve"> Nominees launch Facebook and LinkedIn campaigns to encourage voting for this award.</w:t>
      </w:r>
    </w:p>
    <w:p w:rsidR="00472FF5" w:rsidRPr="00823EA4" w:rsidRDefault="00C73ED3" w:rsidP="00472FF5">
      <w:pPr>
        <w:pStyle w:val="NormalWeb"/>
        <w:spacing w:before="0" w:beforeAutospacing="0" w:after="0" w:afterAutospacing="0"/>
        <w:outlineLvl w:val="0"/>
        <w:rPr>
          <w:rStyle w:val="subtitle1"/>
          <w:rFonts w:ascii="Calibri" w:hAnsi="Calibri" w:cs="Arial"/>
          <w:color w:val="22B8CE"/>
          <w:sz w:val="22"/>
          <w:szCs w:val="22"/>
        </w:rPr>
      </w:pPr>
      <w:r>
        <w:rPr>
          <w:rStyle w:val="subtitle1"/>
          <w:rFonts w:ascii="Calibri" w:hAnsi="Calibri" w:cs="Arial"/>
          <w:color w:val="22B8CE"/>
          <w:sz w:val="22"/>
          <w:szCs w:val="22"/>
        </w:rPr>
        <w:br w:type="page"/>
      </w:r>
      <w:r w:rsidR="00472FF5" w:rsidRPr="00123E7D">
        <w:rPr>
          <w:rStyle w:val="subtitle1"/>
          <w:rFonts w:ascii="Calibri" w:hAnsi="Calibri" w:cs="Arial"/>
          <w:color w:val="22B8CE"/>
          <w:sz w:val="22"/>
          <w:szCs w:val="22"/>
        </w:rPr>
        <w:lastRenderedPageBreak/>
        <w:t>ISE</w:t>
      </w:r>
      <w:r w:rsidR="00C36A08" w:rsidRPr="00123E7D">
        <w:rPr>
          <w:rStyle w:val="subtitle1"/>
          <w:rFonts w:ascii="Calibri" w:hAnsi="Calibri" w:cs="Arial"/>
          <w:color w:val="22B8CE"/>
          <w:sz w:val="22"/>
          <w:szCs w:val="22"/>
        </w:rPr>
        <w:t>®</w:t>
      </w:r>
      <w:r w:rsidR="00472FF5" w:rsidRPr="00123E7D">
        <w:rPr>
          <w:rStyle w:val="subtitle1"/>
          <w:rFonts w:ascii="Calibri" w:hAnsi="Calibri" w:cs="Arial"/>
          <w:color w:val="22B8CE"/>
          <w:sz w:val="22"/>
          <w:szCs w:val="22"/>
        </w:rPr>
        <w:t xml:space="preserve"> AWARD CRITERIA</w:t>
      </w:r>
    </w:p>
    <w:p w:rsidR="006E3643" w:rsidRDefault="006E3643" w:rsidP="00472FF5">
      <w:pPr>
        <w:pStyle w:val="NormalWeb"/>
        <w:spacing w:before="0" w:beforeAutospacing="0" w:after="0" w:afterAutospacing="0"/>
        <w:outlineLvl w:val="0"/>
        <w:rPr>
          <w:rFonts w:ascii="Calibri" w:hAnsi="Calibri" w:cs="Arial"/>
          <w:color w:val="808080"/>
          <w:sz w:val="22"/>
          <w:szCs w:val="22"/>
        </w:rPr>
      </w:pPr>
      <w:r w:rsidRPr="004C6337">
        <w:rPr>
          <w:rFonts w:ascii="Calibri" w:hAnsi="Calibri" w:cs="Arial"/>
          <w:color w:val="808080"/>
          <w:sz w:val="22"/>
          <w:szCs w:val="22"/>
        </w:rPr>
        <w:t xml:space="preserve">Candidates for </w:t>
      </w:r>
      <w:r>
        <w:rPr>
          <w:rFonts w:ascii="Calibri" w:hAnsi="Calibri" w:cs="Arial"/>
          <w:color w:val="808080"/>
          <w:sz w:val="22"/>
          <w:szCs w:val="22"/>
        </w:rPr>
        <w:t>the ISE</w:t>
      </w:r>
      <w:r w:rsidR="00C36A08">
        <w:rPr>
          <w:rFonts w:ascii="Calibri" w:hAnsi="Calibri" w:cs="Arial"/>
          <w:color w:val="808080"/>
          <w:sz w:val="22"/>
          <w:szCs w:val="22"/>
        </w:rPr>
        <w:t>®</w:t>
      </w:r>
      <w:r>
        <w:rPr>
          <w:rFonts w:ascii="Calibri" w:hAnsi="Calibri" w:cs="Arial"/>
          <w:color w:val="808080"/>
          <w:sz w:val="22"/>
          <w:szCs w:val="22"/>
        </w:rPr>
        <w:t xml:space="preserve"> Awards </w:t>
      </w:r>
      <w:r w:rsidRPr="004C6337">
        <w:rPr>
          <w:rFonts w:ascii="Calibri" w:hAnsi="Calibri" w:cs="Arial"/>
          <w:color w:val="808080"/>
          <w:sz w:val="22"/>
          <w:szCs w:val="22"/>
        </w:rPr>
        <w:t xml:space="preserve">may be </w:t>
      </w:r>
      <w:r>
        <w:rPr>
          <w:rFonts w:ascii="Calibri" w:hAnsi="Calibri" w:cs="Arial"/>
          <w:color w:val="808080"/>
          <w:sz w:val="22"/>
          <w:szCs w:val="22"/>
        </w:rPr>
        <w:t>nominated by a manager, team member, colleague, peer, technology partner</w:t>
      </w:r>
      <w:r w:rsidR="001638D4">
        <w:rPr>
          <w:rFonts w:ascii="Calibri" w:hAnsi="Calibri" w:cs="Arial"/>
          <w:color w:val="808080"/>
          <w:sz w:val="22"/>
          <w:szCs w:val="22"/>
        </w:rPr>
        <w:t>,</w:t>
      </w:r>
      <w:r>
        <w:rPr>
          <w:rFonts w:ascii="Calibri" w:hAnsi="Calibri" w:cs="Arial"/>
          <w:color w:val="808080"/>
          <w:sz w:val="22"/>
          <w:szCs w:val="22"/>
        </w:rPr>
        <w:t xml:space="preserve"> or themselves. </w:t>
      </w:r>
      <w:r w:rsidRPr="002459A2">
        <w:rPr>
          <w:rFonts w:ascii="Calibri" w:hAnsi="Calibri" w:cs="Arial"/>
          <w:color w:val="808080"/>
          <w:sz w:val="22"/>
          <w:szCs w:val="22"/>
        </w:rPr>
        <w:t>An organization may submit only one nominee</w:t>
      </w:r>
      <w:r>
        <w:rPr>
          <w:rFonts w:ascii="Calibri" w:hAnsi="Calibri" w:cs="Arial"/>
          <w:color w:val="808080"/>
          <w:sz w:val="22"/>
          <w:szCs w:val="22"/>
        </w:rPr>
        <w:t xml:space="preserve"> per </w:t>
      </w:r>
      <w:r w:rsidR="00CB1D33">
        <w:rPr>
          <w:rFonts w:ascii="Calibri" w:hAnsi="Calibri" w:cs="Arial"/>
          <w:color w:val="808080"/>
          <w:sz w:val="22"/>
          <w:szCs w:val="22"/>
        </w:rPr>
        <w:t>ISE</w:t>
      </w:r>
      <w:r w:rsidR="001C1DB5">
        <w:rPr>
          <w:rFonts w:ascii="Calibri" w:hAnsi="Calibri" w:cs="Arial"/>
          <w:color w:val="808080"/>
          <w:sz w:val="22"/>
          <w:szCs w:val="22"/>
        </w:rPr>
        <w:t>®</w:t>
      </w:r>
      <w:r w:rsidR="00CB1D33">
        <w:rPr>
          <w:rFonts w:ascii="Calibri" w:hAnsi="Calibri" w:cs="Arial"/>
          <w:color w:val="808080"/>
          <w:sz w:val="22"/>
          <w:szCs w:val="22"/>
        </w:rPr>
        <w:t xml:space="preserve"> Program</w:t>
      </w:r>
      <w:r>
        <w:rPr>
          <w:rFonts w:ascii="Calibri" w:hAnsi="Calibri" w:cs="Arial"/>
          <w:color w:val="808080"/>
          <w:sz w:val="22"/>
          <w:szCs w:val="22"/>
        </w:rPr>
        <w:t xml:space="preserve"> in the Executive Category. </w:t>
      </w:r>
      <w:r w:rsidRPr="00F60CE1">
        <w:rPr>
          <w:rFonts w:ascii="Calibri" w:hAnsi="Calibri" w:cs="Arial"/>
          <w:color w:val="808080"/>
          <w:sz w:val="22"/>
          <w:szCs w:val="22"/>
        </w:rPr>
        <w:t xml:space="preserve">An organization may enter </w:t>
      </w:r>
      <w:r w:rsidR="00330FAA">
        <w:rPr>
          <w:rFonts w:ascii="Calibri" w:hAnsi="Calibri" w:cs="Arial"/>
          <w:color w:val="808080"/>
          <w:sz w:val="22"/>
          <w:szCs w:val="22"/>
        </w:rPr>
        <w:t>up to two</w:t>
      </w:r>
      <w:r w:rsidRPr="00F60CE1">
        <w:rPr>
          <w:rFonts w:ascii="Calibri" w:hAnsi="Calibri" w:cs="Arial"/>
          <w:color w:val="808080"/>
          <w:sz w:val="22"/>
          <w:szCs w:val="22"/>
        </w:rPr>
        <w:t xml:space="preserve"> </w:t>
      </w:r>
      <w:r>
        <w:rPr>
          <w:rFonts w:ascii="Calibri" w:hAnsi="Calibri" w:cs="Arial"/>
          <w:color w:val="808080"/>
          <w:sz w:val="22"/>
          <w:szCs w:val="22"/>
        </w:rPr>
        <w:t>p</w:t>
      </w:r>
      <w:r w:rsidRPr="00F60CE1">
        <w:rPr>
          <w:rFonts w:ascii="Calibri" w:hAnsi="Calibri" w:cs="Arial"/>
          <w:color w:val="808080"/>
          <w:sz w:val="22"/>
          <w:szCs w:val="22"/>
        </w:rPr>
        <w:t>roject</w:t>
      </w:r>
      <w:r>
        <w:rPr>
          <w:rFonts w:ascii="Calibri" w:hAnsi="Calibri" w:cs="Arial"/>
          <w:color w:val="808080"/>
          <w:sz w:val="22"/>
          <w:szCs w:val="22"/>
        </w:rPr>
        <w:t>s per ISE</w:t>
      </w:r>
      <w:r w:rsidR="001C1DB5">
        <w:rPr>
          <w:rFonts w:ascii="Calibri" w:hAnsi="Calibri" w:cs="Arial"/>
          <w:color w:val="808080"/>
          <w:sz w:val="22"/>
          <w:szCs w:val="22"/>
        </w:rPr>
        <w:t>®</w:t>
      </w:r>
      <w:r>
        <w:rPr>
          <w:rFonts w:ascii="Calibri" w:hAnsi="Calibri" w:cs="Arial"/>
          <w:color w:val="808080"/>
          <w:sz w:val="22"/>
          <w:szCs w:val="22"/>
        </w:rPr>
        <w:t xml:space="preserve"> Program</w:t>
      </w:r>
      <w:r w:rsidR="00197C2E">
        <w:rPr>
          <w:rFonts w:ascii="Calibri" w:hAnsi="Calibri" w:cs="Arial"/>
          <w:color w:val="808080"/>
          <w:sz w:val="22"/>
          <w:szCs w:val="22"/>
        </w:rPr>
        <w:t xml:space="preserve"> in the Project Category</w:t>
      </w:r>
      <w:r w:rsidR="00330FAA">
        <w:rPr>
          <w:rFonts w:ascii="Calibri" w:hAnsi="Calibri" w:cs="Arial"/>
          <w:color w:val="808080"/>
          <w:sz w:val="22"/>
          <w:szCs w:val="22"/>
        </w:rPr>
        <w:t xml:space="preserve"> (requires separate forms).</w:t>
      </w:r>
    </w:p>
    <w:p w:rsidR="006E3643" w:rsidRDefault="006E3643" w:rsidP="00472FF5">
      <w:pPr>
        <w:pStyle w:val="NormalWeb"/>
        <w:spacing w:before="0" w:beforeAutospacing="0" w:after="0" w:afterAutospacing="0"/>
        <w:outlineLvl w:val="0"/>
        <w:rPr>
          <w:rStyle w:val="subtitle1"/>
          <w:rFonts w:ascii="Calibri" w:hAnsi="Calibri" w:cs="Arial"/>
          <w:b w:val="0"/>
          <w:i/>
          <w:color w:val="00CCFF"/>
          <w:sz w:val="22"/>
          <w:szCs w:val="22"/>
        </w:rPr>
      </w:pPr>
    </w:p>
    <w:p w:rsidR="00197C2E" w:rsidRPr="00961145" w:rsidRDefault="00472FF5" w:rsidP="00961145">
      <w:pPr>
        <w:pStyle w:val="NormalWeb"/>
        <w:spacing w:before="0" w:beforeAutospacing="0" w:after="0" w:afterAutospacing="0"/>
        <w:outlineLvl w:val="0"/>
        <w:rPr>
          <w:rStyle w:val="subtitle1"/>
          <w:rFonts w:ascii="Calibri" w:hAnsi="Calibri" w:cs="Arial"/>
          <w:b w:val="0"/>
          <w:i/>
          <w:color w:val="FF6600"/>
          <w:sz w:val="22"/>
          <w:szCs w:val="22"/>
        </w:rPr>
      </w:pPr>
      <w:r w:rsidRPr="0043472F">
        <w:rPr>
          <w:rStyle w:val="subtitle1"/>
          <w:rFonts w:ascii="Calibri" w:hAnsi="Calibri" w:cs="Arial"/>
          <w:b w:val="0"/>
          <w:i/>
          <w:color w:val="FF6600"/>
          <w:sz w:val="22"/>
          <w:szCs w:val="22"/>
        </w:rPr>
        <w:t>Executive Category</w:t>
      </w:r>
    </w:p>
    <w:p w:rsidR="007E3943" w:rsidRPr="002459A2" w:rsidRDefault="007E3943" w:rsidP="00FA25F5">
      <w:pPr>
        <w:numPr>
          <w:ilvl w:val="0"/>
          <w:numId w:val="1"/>
        </w:numPr>
        <w:spacing w:after="80"/>
        <w:ind w:left="446"/>
        <w:rPr>
          <w:rFonts w:ascii="Calibri" w:hAnsi="Calibri" w:cs="Arial"/>
          <w:color w:val="808080"/>
          <w:sz w:val="22"/>
          <w:szCs w:val="22"/>
        </w:rPr>
      </w:pPr>
      <w:r w:rsidRPr="002459A2">
        <w:rPr>
          <w:rFonts w:ascii="Calibri" w:hAnsi="Calibri" w:cs="Arial"/>
          <w:color w:val="808080"/>
          <w:sz w:val="22"/>
          <w:szCs w:val="22"/>
        </w:rPr>
        <w:t xml:space="preserve">Must hold a title of manager or above </w:t>
      </w:r>
      <w:r>
        <w:rPr>
          <w:rFonts w:ascii="Calibri" w:hAnsi="Calibri" w:cs="Arial"/>
          <w:color w:val="808080"/>
          <w:sz w:val="22"/>
          <w:szCs w:val="22"/>
        </w:rPr>
        <w:t>(</w:t>
      </w:r>
      <w:r w:rsidRPr="002459A2">
        <w:rPr>
          <w:rFonts w:ascii="Calibri" w:hAnsi="Calibri" w:cs="Arial"/>
          <w:color w:val="808080"/>
          <w:sz w:val="22"/>
          <w:szCs w:val="22"/>
        </w:rPr>
        <w:t>CSO, CISO, CTO, CIO, vice president, director or manager</w:t>
      </w:r>
      <w:r>
        <w:rPr>
          <w:rFonts w:ascii="Calibri" w:hAnsi="Calibri" w:cs="Arial"/>
          <w:color w:val="808080"/>
          <w:sz w:val="22"/>
          <w:szCs w:val="22"/>
        </w:rPr>
        <w:t>)</w:t>
      </w:r>
      <w:r w:rsidR="00D94BD5">
        <w:rPr>
          <w:rFonts w:ascii="Calibri" w:hAnsi="Calibri" w:cs="Arial"/>
          <w:color w:val="808080"/>
          <w:sz w:val="22"/>
          <w:szCs w:val="22"/>
        </w:rPr>
        <w:t xml:space="preserve"> for</w:t>
      </w:r>
      <w:r w:rsidRPr="002459A2">
        <w:rPr>
          <w:rFonts w:ascii="Calibri" w:hAnsi="Calibri" w:cs="Arial"/>
          <w:color w:val="808080"/>
          <w:sz w:val="22"/>
          <w:szCs w:val="22"/>
        </w:rPr>
        <w:t xml:space="preserve"> IT, networking or security depar</w:t>
      </w:r>
      <w:r>
        <w:rPr>
          <w:rFonts w:ascii="Calibri" w:hAnsi="Calibri" w:cs="Arial"/>
          <w:color w:val="808080"/>
          <w:sz w:val="22"/>
          <w:szCs w:val="22"/>
        </w:rPr>
        <w:t>tm</w:t>
      </w:r>
      <w:r w:rsidRPr="002459A2">
        <w:rPr>
          <w:rFonts w:ascii="Calibri" w:hAnsi="Calibri" w:cs="Arial"/>
          <w:color w:val="808080"/>
          <w:sz w:val="22"/>
          <w:szCs w:val="22"/>
        </w:rPr>
        <w:t>ents</w:t>
      </w:r>
      <w:r w:rsidR="00D94BD5">
        <w:rPr>
          <w:rFonts w:ascii="Calibri" w:hAnsi="Calibri" w:cs="Arial"/>
          <w:color w:val="808080"/>
          <w:sz w:val="22"/>
          <w:szCs w:val="22"/>
        </w:rPr>
        <w:t>.</w:t>
      </w:r>
      <w:r w:rsidRPr="002459A2">
        <w:rPr>
          <w:rFonts w:ascii="Calibri" w:hAnsi="Calibri" w:cs="Arial"/>
          <w:color w:val="808080"/>
          <w:sz w:val="22"/>
          <w:szCs w:val="22"/>
        </w:rPr>
        <w:t xml:space="preserve"> </w:t>
      </w:r>
    </w:p>
    <w:p w:rsidR="007E3943" w:rsidRPr="002459A2" w:rsidRDefault="007E3943" w:rsidP="00FA25F5">
      <w:pPr>
        <w:pStyle w:val="NormalWeb"/>
        <w:numPr>
          <w:ilvl w:val="0"/>
          <w:numId w:val="1"/>
        </w:numPr>
        <w:spacing w:before="0" w:beforeAutospacing="0" w:after="80" w:afterAutospacing="0"/>
        <w:ind w:left="446"/>
        <w:rPr>
          <w:rFonts w:ascii="Calibri" w:hAnsi="Calibri" w:cs="Arial"/>
          <w:color w:val="808080"/>
          <w:sz w:val="22"/>
          <w:szCs w:val="22"/>
        </w:rPr>
      </w:pPr>
      <w:r w:rsidRPr="002459A2">
        <w:rPr>
          <w:rFonts w:ascii="Calibri" w:hAnsi="Calibri" w:cs="Arial"/>
          <w:color w:val="808080"/>
          <w:sz w:val="22"/>
          <w:szCs w:val="22"/>
        </w:rPr>
        <w:t xml:space="preserve">Must have primary responsibility </w:t>
      </w:r>
      <w:r w:rsidR="000E05AD">
        <w:rPr>
          <w:rFonts w:ascii="Calibri" w:hAnsi="Calibri" w:cs="Arial"/>
          <w:color w:val="808080"/>
          <w:sz w:val="22"/>
          <w:szCs w:val="22"/>
        </w:rPr>
        <w:t xml:space="preserve">for </w:t>
      </w:r>
      <w:r w:rsidR="00D94BD5">
        <w:rPr>
          <w:rFonts w:ascii="Calibri" w:hAnsi="Calibri" w:cs="Arial"/>
          <w:color w:val="808080"/>
          <w:sz w:val="22"/>
          <w:szCs w:val="22"/>
        </w:rPr>
        <w:t xml:space="preserve">the organization’s </w:t>
      </w:r>
      <w:r w:rsidRPr="002459A2">
        <w:rPr>
          <w:rFonts w:ascii="Calibri" w:hAnsi="Calibri" w:cs="Arial"/>
          <w:color w:val="808080"/>
          <w:sz w:val="22"/>
          <w:szCs w:val="22"/>
        </w:rPr>
        <w:t xml:space="preserve">risk management, data asset protection, regulatory compliance, </w:t>
      </w:r>
      <w:r>
        <w:rPr>
          <w:rFonts w:ascii="Calibri" w:hAnsi="Calibri" w:cs="Arial"/>
          <w:color w:val="808080"/>
          <w:sz w:val="22"/>
          <w:szCs w:val="22"/>
        </w:rPr>
        <w:t xml:space="preserve">governance, </w:t>
      </w:r>
      <w:r w:rsidRPr="002459A2">
        <w:rPr>
          <w:rFonts w:ascii="Calibri" w:hAnsi="Calibri" w:cs="Arial"/>
          <w:color w:val="808080"/>
          <w:sz w:val="22"/>
          <w:szCs w:val="22"/>
        </w:rPr>
        <w:t>privacy</w:t>
      </w:r>
      <w:r w:rsidR="001638D4">
        <w:rPr>
          <w:rFonts w:ascii="Calibri" w:hAnsi="Calibri" w:cs="Arial"/>
          <w:color w:val="808080"/>
          <w:sz w:val="22"/>
          <w:szCs w:val="22"/>
        </w:rPr>
        <w:t>,</w:t>
      </w:r>
      <w:r w:rsidRPr="002459A2">
        <w:rPr>
          <w:rFonts w:ascii="Calibri" w:hAnsi="Calibri" w:cs="Arial"/>
          <w:color w:val="808080"/>
          <w:sz w:val="22"/>
          <w:szCs w:val="22"/>
        </w:rPr>
        <w:t xml:space="preserve"> and/or information/network security performance</w:t>
      </w:r>
      <w:r w:rsidR="00D94BD5">
        <w:rPr>
          <w:rFonts w:ascii="Calibri" w:hAnsi="Calibri" w:cs="Arial"/>
          <w:color w:val="808080"/>
          <w:sz w:val="22"/>
          <w:szCs w:val="22"/>
        </w:rPr>
        <w:t>.</w:t>
      </w:r>
      <w:r w:rsidRPr="002459A2">
        <w:rPr>
          <w:rFonts w:ascii="Calibri" w:hAnsi="Calibri" w:cs="Arial"/>
          <w:color w:val="808080"/>
          <w:sz w:val="22"/>
          <w:szCs w:val="22"/>
        </w:rPr>
        <w:t xml:space="preserve"> </w:t>
      </w:r>
    </w:p>
    <w:p w:rsidR="007E3943" w:rsidRPr="002459A2" w:rsidRDefault="007E3943" w:rsidP="00FA25F5">
      <w:pPr>
        <w:numPr>
          <w:ilvl w:val="0"/>
          <w:numId w:val="1"/>
        </w:numPr>
        <w:spacing w:before="100" w:beforeAutospacing="1" w:after="80"/>
        <w:ind w:left="446"/>
        <w:rPr>
          <w:rFonts w:ascii="Calibri" w:hAnsi="Calibri" w:cs="Arial"/>
          <w:color w:val="808080"/>
          <w:sz w:val="22"/>
          <w:szCs w:val="22"/>
        </w:rPr>
      </w:pPr>
      <w:r w:rsidRPr="002459A2">
        <w:rPr>
          <w:rFonts w:ascii="Calibri" w:hAnsi="Calibri" w:cs="Arial"/>
          <w:color w:val="808080"/>
          <w:sz w:val="22"/>
          <w:szCs w:val="22"/>
        </w:rPr>
        <w:t xml:space="preserve">Must have </w:t>
      </w:r>
      <w:r w:rsidR="00D94BD5">
        <w:rPr>
          <w:rFonts w:ascii="Calibri" w:hAnsi="Calibri" w:cs="Arial"/>
          <w:color w:val="808080"/>
          <w:sz w:val="22"/>
          <w:szCs w:val="22"/>
        </w:rPr>
        <w:t xml:space="preserve">direct-report </w:t>
      </w:r>
      <w:r w:rsidRPr="002459A2">
        <w:rPr>
          <w:rFonts w:ascii="Calibri" w:hAnsi="Calibri" w:cs="Arial"/>
          <w:color w:val="808080"/>
          <w:sz w:val="22"/>
          <w:szCs w:val="22"/>
        </w:rPr>
        <w:t>employees and budget responsibility</w:t>
      </w:r>
      <w:r w:rsidR="00D94BD5">
        <w:rPr>
          <w:rFonts w:ascii="Calibri" w:hAnsi="Calibri" w:cs="Arial"/>
          <w:color w:val="808080"/>
          <w:sz w:val="22"/>
          <w:szCs w:val="22"/>
        </w:rPr>
        <w:t>.</w:t>
      </w:r>
    </w:p>
    <w:p w:rsidR="007E3943" w:rsidRDefault="007E3943" w:rsidP="00FA25F5">
      <w:pPr>
        <w:numPr>
          <w:ilvl w:val="0"/>
          <w:numId w:val="1"/>
        </w:numPr>
        <w:tabs>
          <w:tab w:val="left" w:pos="0"/>
        </w:tabs>
        <w:spacing w:before="100" w:beforeAutospacing="1" w:after="80"/>
        <w:ind w:left="446"/>
        <w:rPr>
          <w:rFonts w:ascii="Calibri" w:hAnsi="Calibri" w:cs="Arial"/>
          <w:color w:val="808080"/>
          <w:sz w:val="22"/>
          <w:szCs w:val="22"/>
        </w:rPr>
      </w:pPr>
      <w:r w:rsidRPr="002459A2">
        <w:rPr>
          <w:rFonts w:ascii="Calibri" w:hAnsi="Calibri" w:cs="Arial"/>
          <w:color w:val="808080"/>
          <w:sz w:val="22"/>
          <w:szCs w:val="22"/>
        </w:rPr>
        <w:t xml:space="preserve">Must maintain primary residence in and be employed by a business or oversee the security infrastructure of a subsidiary that is located </w:t>
      </w:r>
      <w:r w:rsidRPr="001E64FD">
        <w:rPr>
          <w:rFonts w:ascii="Calibri" w:hAnsi="Calibri" w:cs="Arial"/>
          <w:b/>
          <w:i/>
          <w:color w:val="808080"/>
          <w:sz w:val="22"/>
          <w:szCs w:val="22"/>
        </w:rPr>
        <w:t>in</w:t>
      </w:r>
      <w:r w:rsidR="001C1DB5" w:rsidRPr="001E64FD">
        <w:rPr>
          <w:rFonts w:ascii="Calibri" w:hAnsi="Calibri" w:cs="Arial"/>
          <w:b/>
          <w:i/>
          <w:color w:val="808080"/>
          <w:sz w:val="22"/>
          <w:szCs w:val="22"/>
        </w:rPr>
        <w:t xml:space="preserve"> the designated region</w:t>
      </w:r>
      <w:r>
        <w:rPr>
          <w:rFonts w:ascii="Calibri" w:hAnsi="Calibri" w:cs="Arial"/>
          <w:b/>
          <w:bCs/>
          <w:i/>
          <w:iCs/>
          <w:color w:val="808080"/>
          <w:sz w:val="22"/>
          <w:szCs w:val="22"/>
        </w:rPr>
        <w:t>.</w:t>
      </w:r>
    </w:p>
    <w:p w:rsidR="007E3943" w:rsidRPr="002459A2" w:rsidRDefault="007E3943" w:rsidP="00FA25F5">
      <w:pPr>
        <w:numPr>
          <w:ilvl w:val="0"/>
          <w:numId w:val="1"/>
        </w:numPr>
        <w:tabs>
          <w:tab w:val="left" w:pos="0"/>
        </w:tabs>
        <w:spacing w:before="100" w:beforeAutospacing="1" w:after="80"/>
        <w:ind w:left="446"/>
        <w:rPr>
          <w:rFonts w:ascii="Calibri" w:hAnsi="Calibri" w:cs="Arial"/>
          <w:color w:val="808080"/>
          <w:sz w:val="22"/>
          <w:szCs w:val="22"/>
        </w:rPr>
      </w:pPr>
      <w:r w:rsidRPr="002459A2">
        <w:rPr>
          <w:rFonts w:ascii="Calibri" w:hAnsi="Calibri" w:cs="Arial"/>
          <w:color w:val="808080"/>
          <w:sz w:val="22"/>
          <w:szCs w:val="22"/>
        </w:rPr>
        <w:t>CANNOT have been a nominee for more than three consecutive years representing the same organization. If the executive moves to a different ISE</w:t>
      </w:r>
      <w:r w:rsidR="001E64FD">
        <w:rPr>
          <w:rFonts w:ascii="Calibri" w:hAnsi="Calibri" w:cs="Arial"/>
          <w:color w:val="808080"/>
          <w:sz w:val="22"/>
          <w:szCs w:val="22"/>
        </w:rPr>
        <w:t>®</w:t>
      </w:r>
      <w:r w:rsidRPr="002459A2">
        <w:rPr>
          <w:rFonts w:ascii="Calibri" w:hAnsi="Calibri" w:cs="Arial"/>
          <w:color w:val="808080"/>
          <w:sz w:val="22"/>
          <w:szCs w:val="22"/>
        </w:rPr>
        <w:t xml:space="preserve"> region or receives a promotion within the same organization, the executive is then eligible to submit a nomination and be considered </w:t>
      </w:r>
      <w:r w:rsidR="00D94BD5">
        <w:rPr>
          <w:rFonts w:ascii="Calibri" w:hAnsi="Calibri" w:cs="Arial"/>
          <w:color w:val="808080"/>
          <w:sz w:val="22"/>
          <w:szCs w:val="22"/>
        </w:rPr>
        <w:t xml:space="preserve">as </w:t>
      </w:r>
      <w:r w:rsidRPr="002459A2">
        <w:rPr>
          <w:rFonts w:ascii="Calibri" w:hAnsi="Calibri" w:cs="Arial"/>
          <w:color w:val="808080"/>
          <w:sz w:val="22"/>
          <w:szCs w:val="22"/>
        </w:rPr>
        <w:t xml:space="preserve">a nominee for the next three consecutive years. If the executive has changed company/organization, the executive must have worked at the new organization for at least </w:t>
      </w:r>
      <w:r w:rsidR="00F43149">
        <w:rPr>
          <w:rFonts w:ascii="Calibri" w:hAnsi="Calibri" w:cs="Arial"/>
          <w:color w:val="808080"/>
          <w:sz w:val="22"/>
          <w:szCs w:val="22"/>
        </w:rPr>
        <w:t>12</w:t>
      </w:r>
      <w:r w:rsidR="00F43149" w:rsidRPr="002459A2">
        <w:rPr>
          <w:rFonts w:ascii="Calibri" w:hAnsi="Calibri" w:cs="Arial"/>
          <w:color w:val="808080"/>
          <w:sz w:val="22"/>
          <w:szCs w:val="22"/>
        </w:rPr>
        <w:t xml:space="preserve"> </w:t>
      </w:r>
      <w:r w:rsidRPr="002459A2">
        <w:rPr>
          <w:rFonts w:ascii="Calibri" w:hAnsi="Calibri" w:cs="Arial"/>
          <w:color w:val="808080"/>
          <w:sz w:val="22"/>
          <w:szCs w:val="22"/>
        </w:rPr>
        <w:t xml:space="preserve">months prior to submitting </w:t>
      </w:r>
      <w:r w:rsidR="00D94BD5">
        <w:rPr>
          <w:rFonts w:ascii="Calibri" w:hAnsi="Calibri" w:cs="Arial"/>
          <w:color w:val="808080"/>
          <w:sz w:val="22"/>
          <w:szCs w:val="22"/>
        </w:rPr>
        <w:t>a</w:t>
      </w:r>
      <w:r w:rsidR="00D94BD5" w:rsidRPr="002459A2">
        <w:rPr>
          <w:rFonts w:ascii="Calibri" w:hAnsi="Calibri" w:cs="Arial"/>
          <w:color w:val="808080"/>
          <w:sz w:val="22"/>
          <w:szCs w:val="22"/>
        </w:rPr>
        <w:t xml:space="preserve"> </w:t>
      </w:r>
      <w:r w:rsidRPr="002459A2">
        <w:rPr>
          <w:rFonts w:ascii="Calibri" w:hAnsi="Calibri" w:cs="Arial"/>
          <w:color w:val="808080"/>
          <w:sz w:val="22"/>
          <w:szCs w:val="22"/>
        </w:rPr>
        <w:t xml:space="preserve">nomination.  </w:t>
      </w:r>
    </w:p>
    <w:p w:rsidR="00CB1D33" w:rsidRPr="002459A2" w:rsidRDefault="00CB1D33" w:rsidP="00FA25F5">
      <w:pPr>
        <w:pStyle w:val="NormalWeb"/>
        <w:numPr>
          <w:ilvl w:val="0"/>
          <w:numId w:val="1"/>
        </w:numPr>
        <w:spacing w:before="0" w:beforeAutospacing="0" w:after="80" w:afterAutospacing="0"/>
        <w:ind w:left="446"/>
        <w:rPr>
          <w:rFonts w:ascii="Calibri" w:hAnsi="Calibri" w:cs="Arial"/>
          <w:color w:val="808080"/>
          <w:sz w:val="22"/>
          <w:szCs w:val="22"/>
        </w:rPr>
      </w:pPr>
      <w:r>
        <w:rPr>
          <w:rFonts w:ascii="Calibri" w:hAnsi="Calibri" w:cs="Arial"/>
          <w:iCs/>
          <w:color w:val="808080"/>
          <w:sz w:val="22"/>
          <w:szCs w:val="22"/>
        </w:rPr>
        <w:t>CANNOT participate in the current ISE</w:t>
      </w:r>
      <w:r w:rsidR="001E64FD">
        <w:rPr>
          <w:rFonts w:ascii="Calibri" w:hAnsi="Calibri" w:cs="Arial"/>
          <w:iCs/>
          <w:color w:val="808080"/>
          <w:sz w:val="22"/>
          <w:szCs w:val="22"/>
        </w:rPr>
        <w:t>®</w:t>
      </w:r>
      <w:r>
        <w:rPr>
          <w:rFonts w:ascii="Calibri" w:hAnsi="Calibri" w:cs="Arial"/>
          <w:iCs/>
          <w:color w:val="808080"/>
          <w:sz w:val="22"/>
          <w:szCs w:val="22"/>
        </w:rPr>
        <w:t xml:space="preserve"> Program if a colleague or peer from the same organization is on the Judges Panel within the same region.</w:t>
      </w:r>
    </w:p>
    <w:p w:rsidR="007E3943" w:rsidRPr="00223498" w:rsidRDefault="007E3943" w:rsidP="00FA25F5">
      <w:pPr>
        <w:pStyle w:val="NormalWeb"/>
        <w:numPr>
          <w:ilvl w:val="0"/>
          <w:numId w:val="1"/>
        </w:numPr>
        <w:spacing w:before="0" w:beforeAutospacing="0" w:after="80" w:afterAutospacing="0"/>
        <w:ind w:left="446"/>
        <w:rPr>
          <w:rFonts w:ascii="Calibri" w:hAnsi="Calibri" w:cs="Arial"/>
          <w:color w:val="808080"/>
          <w:sz w:val="22"/>
          <w:szCs w:val="22"/>
        </w:rPr>
      </w:pPr>
      <w:r w:rsidRPr="002459A2">
        <w:rPr>
          <w:rFonts w:ascii="Calibri" w:hAnsi="Calibri" w:cs="Arial"/>
          <w:iCs/>
          <w:color w:val="808080"/>
          <w:sz w:val="22"/>
          <w:szCs w:val="22"/>
        </w:rPr>
        <w:t>CANNOT be an information security vendor</w:t>
      </w:r>
      <w:r w:rsidR="00D94BD5">
        <w:rPr>
          <w:rFonts w:ascii="Calibri" w:hAnsi="Calibri" w:cs="Arial"/>
          <w:iCs/>
          <w:color w:val="808080"/>
          <w:sz w:val="22"/>
          <w:szCs w:val="22"/>
        </w:rPr>
        <w:t>,</w:t>
      </w:r>
      <w:r w:rsidRPr="002459A2">
        <w:rPr>
          <w:rFonts w:ascii="Calibri" w:hAnsi="Calibri" w:cs="Arial"/>
          <w:iCs/>
          <w:color w:val="808080"/>
          <w:sz w:val="22"/>
          <w:szCs w:val="22"/>
        </w:rPr>
        <w:t xml:space="preserve"> information security services provider</w:t>
      </w:r>
      <w:r w:rsidR="001638D4">
        <w:rPr>
          <w:rFonts w:ascii="Calibri" w:hAnsi="Calibri" w:cs="Arial"/>
          <w:iCs/>
          <w:color w:val="808080"/>
          <w:sz w:val="22"/>
          <w:szCs w:val="22"/>
        </w:rPr>
        <w:t>,</w:t>
      </w:r>
      <w:r w:rsidRPr="002459A2">
        <w:rPr>
          <w:rFonts w:ascii="Calibri" w:hAnsi="Calibri" w:cs="Arial"/>
          <w:iCs/>
          <w:color w:val="808080"/>
          <w:sz w:val="22"/>
          <w:szCs w:val="22"/>
        </w:rPr>
        <w:t xml:space="preserve"> or contractor</w:t>
      </w:r>
      <w:r w:rsidR="00D94BD5">
        <w:rPr>
          <w:rFonts w:ascii="Calibri" w:hAnsi="Calibri" w:cs="Arial"/>
          <w:iCs/>
          <w:color w:val="808080"/>
          <w:sz w:val="22"/>
          <w:szCs w:val="22"/>
        </w:rPr>
        <w:t>.</w:t>
      </w:r>
    </w:p>
    <w:p w:rsidR="00DC0EF8" w:rsidRDefault="00DC0EF8" w:rsidP="00BC450B">
      <w:pPr>
        <w:pStyle w:val="NormalWeb"/>
        <w:spacing w:before="0" w:beforeAutospacing="0" w:after="0" w:afterAutospacing="0"/>
        <w:ind w:left="90"/>
        <w:rPr>
          <w:rStyle w:val="subtitle1"/>
          <w:rFonts w:ascii="Calibri" w:hAnsi="Calibri" w:cs="Arial"/>
          <w:color w:val="00CCFF"/>
          <w:sz w:val="22"/>
          <w:szCs w:val="22"/>
        </w:rPr>
      </w:pPr>
    </w:p>
    <w:p w:rsidR="00D06C7C" w:rsidRDefault="00BC450B" w:rsidP="00961145">
      <w:pPr>
        <w:pStyle w:val="NormalWeb"/>
        <w:spacing w:before="0" w:beforeAutospacing="0" w:after="0" w:afterAutospacing="0"/>
        <w:ind w:left="90"/>
        <w:rPr>
          <w:rStyle w:val="subtitle1"/>
          <w:rFonts w:ascii="Calibri" w:hAnsi="Calibri" w:cs="Arial"/>
          <w:b w:val="0"/>
          <w:i/>
          <w:color w:val="00CCFF"/>
          <w:sz w:val="22"/>
          <w:szCs w:val="22"/>
        </w:rPr>
      </w:pPr>
      <w:r w:rsidRPr="0043472F">
        <w:rPr>
          <w:rStyle w:val="subtitle1"/>
          <w:rFonts w:ascii="Calibri" w:hAnsi="Calibri" w:cs="Arial"/>
          <w:b w:val="0"/>
          <w:i/>
          <w:color w:val="FF6600"/>
          <w:sz w:val="22"/>
          <w:szCs w:val="22"/>
        </w:rPr>
        <w:t>Project Category</w:t>
      </w:r>
    </w:p>
    <w:p w:rsidR="00BC450B" w:rsidRPr="00F60CE1" w:rsidRDefault="00D94BD5" w:rsidP="00961145">
      <w:pPr>
        <w:numPr>
          <w:ilvl w:val="0"/>
          <w:numId w:val="1"/>
        </w:numPr>
        <w:spacing w:after="80"/>
        <w:ind w:left="446"/>
        <w:rPr>
          <w:rFonts w:ascii="Calibri" w:eastAsia="Times New Roman" w:hAnsi="Calibri" w:cs="Arial"/>
          <w:color w:val="808080"/>
          <w:sz w:val="22"/>
          <w:szCs w:val="22"/>
        </w:rPr>
      </w:pPr>
      <w:r>
        <w:rPr>
          <w:rFonts w:ascii="Calibri" w:eastAsia="Times New Roman" w:hAnsi="Calibri" w:cs="Arial"/>
          <w:color w:val="808080"/>
          <w:sz w:val="22"/>
          <w:szCs w:val="22"/>
        </w:rPr>
        <w:t>M</w:t>
      </w:r>
      <w:r w:rsidR="00BC450B" w:rsidRPr="00F60CE1">
        <w:rPr>
          <w:rFonts w:ascii="Calibri" w:eastAsia="Times New Roman" w:hAnsi="Calibri" w:cs="Arial"/>
          <w:color w:val="808080"/>
          <w:sz w:val="22"/>
          <w:szCs w:val="22"/>
        </w:rPr>
        <w:t xml:space="preserve">ust involve </w:t>
      </w:r>
      <w:r w:rsidR="006E3643">
        <w:rPr>
          <w:rFonts w:ascii="Calibri" w:eastAsia="Times New Roman" w:hAnsi="Calibri" w:cs="Arial"/>
          <w:color w:val="808080"/>
          <w:sz w:val="22"/>
          <w:szCs w:val="22"/>
        </w:rPr>
        <w:t xml:space="preserve">the </w:t>
      </w:r>
      <w:r w:rsidR="00BC450B" w:rsidRPr="00F60CE1">
        <w:rPr>
          <w:rFonts w:ascii="Calibri" w:eastAsia="Times New Roman" w:hAnsi="Calibri" w:cs="Arial"/>
          <w:color w:val="808080"/>
          <w:sz w:val="22"/>
          <w:szCs w:val="22"/>
        </w:rPr>
        <w:t>risk management, data asset protection, regulatory compliance, governance, privacy</w:t>
      </w:r>
      <w:r w:rsidR="001638D4">
        <w:rPr>
          <w:rFonts w:ascii="Calibri" w:eastAsia="Times New Roman" w:hAnsi="Calibri" w:cs="Arial"/>
          <w:color w:val="808080"/>
          <w:sz w:val="22"/>
          <w:szCs w:val="22"/>
        </w:rPr>
        <w:t>,</w:t>
      </w:r>
      <w:r w:rsidR="00BC450B" w:rsidRPr="00F60CE1">
        <w:rPr>
          <w:rFonts w:ascii="Calibri" w:eastAsia="Times New Roman" w:hAnsi="Calibri" w:cs="Arial"/>
          <w:color w:val="808080"/>
          <w:sz w:val="22"/>
          <w:szCs w:val="22"/>
        </w:rPr>
        <w:t xml:space="preserve"> and/or information/network security performance of the company or organization</w:t>
      </w:r>
      <w:r>
        <w:rPr>
          <w:rFonts w:ascii="Calibri" w:eastAsia="Times New Roman" w:hAnsi="Calibri" w:cs="Arial"/>
          <w:color w:val="808080"/>
          <w:sz w:val="22"/>
          <w:szCs w:val="22"/>
        </w:rPr>
        <w:t>.</w:t>
      </w:r>
      <w:r w:rsidR="00BC450B" w:rsidRPr="00F60CE1">
        <w:rPr>
          <w:rFonts w:ascii="Calibri" w:eastAsia="Times New Roman" w:hAnsi="Calibri" w:cs="Arial"/>
          <w:color w:val="808080"/>
          <w:sz w:val="22"/>
          <w:szCs w:val="22"/>
        </w:rPr>
        <w:t xml:space="preserve"> </w:t>
      </w:r>
    </w:p>
    <w:p w:rsidR="00BC450B" w:rsidRPr="00F60CE1" w:rsidRDefault="00D94BD5" w:rsidP="00FA25F5">
      <w:pPr>
        <w:numPr>
          <w:ilvl w:val="0"/>
          <w:numId w:val="1"/>
        </w:numPr>
        <w:spacing w:before="100" w:beforeAutospacing="1" w:after="80"/>
        <w:ind w:left="446"/>
        <w:rPr>
          <w:rFonts w:ascii="Calibri" w:eastAsia="Times New Roman" w:hAnsi="Calibri" w:cs="Arial"/>
          <w:color w:val="808080"/>
          <w:sz w:val="22"/>
          <w:szCs w:val="22"/>
        </w:rPr>
      </w:pPr>
      <w:r>
        <w:rPr>
          <w:rFonts w:ascii="Calibri" w:eastAsia="Times New Roman" w:hAnsi="Calibri" w:cs="Arial"/>
          <w:color w:val="808080"/>
          <w:sz w:val="22"/>
          <w:szCs w:val="22"/>
        </w:rPr>
        <w:t>M</w:t>
      </w:r>
      <w:r w:rsidR="00BC450B" w:rsidRPr="00F60CE1">
        <w:rPr>
          <w:rFonts w:ascii="Calibri" w:eastAsia="Times New Roman" w:hAnsi="Calibri" w:cs="Arial"/>
          <w:color w:val="808080"/>
          <w:sz w:val="22"/>
          <w:szCs w:val="22"/>
        </w:rPr>
        <w:t>ust have been completed in the past 12-18 months</w:t>
      </w:r>
      <w:r>
        <w:rPr>
          <w:rFonts w:ascii="Calibri" w:eastAsia="Times New Roman" w:hAnsi="Calibri" w:cs="Arial"/>
          <w:color w:val="808080"/>
          <w:sz w:val="22"/>
          <w:szCs w:val="22"/>
        </w:rPr>
        <w:t>.</w:t>
      </w:r>
      <w:r w:rsidR="00BC450B" w:rsidRPr="00F60CE1">
        <w:rPr>
          <w:rFonts w:ascii="Calibri" w:eastAsia="Times New Roman" w:hAnsi="Calibri" w:cs="Arial"/>
          <w:color w:val="808080"/>
          <w:sz w:val="22"/>
          <w:szCs w:val="22"/>
        </w:rPr>
        <w:t xml:space="preserve"> </w:t>
      </w:r>
    </w:p>
    <w:p w:rsidR="00BC450B" w:rsidRPr="00F60CE1" w:rsidRDefault="00D94BD5" w:rsidP="00FA25F5">
      <w:pPr>
        <w:numPr>
          <w:ilvl w:val="0"/>
          <w:numId w:val="1"/>
        </w:numPr>
        <w:spacing w:before="100" w:beforeAutospacing="1" w:after="80"/>
        <w:ind w:left="446"/>
        <w:rPr>
          <w:rFonts w:ascii="Calibri" w:eastAsia="Times New Roman" w:hAnsi="Calibri" w:cs="Arial"/>
          <w:color w:val="808080"/>
          <w:sz w:val="22"/>
          <w:szCs w:val="22"/>
        </w:rPr>
      </w:pPr>
      <w:r>
        <w:rPr>
          <w:rFonts w:ascii="Calibri" w:eastAsia="Times New Roman" w:hAnsi="Calibri" w:cs="Arial"/>
          <w:color w:val="808080"/>
          <w:sz w:val="22"/>
          <w:szCs w:val="22"/>
        </w:rPr>
        <w:t>M</w:t>
      </w:r>
      <w:r w:rsidR="00BC450B" w:rsidRPr="00F60CE1">
        <w:rPr>
          <w:rFonts w:ascii="Calibri" w:eastAsia="Times New Roman" w:hAnsi="Calibri" w:cs="Arial"/>
          <w:color w:val="808080"/>
          <w:sz w:val="22"/>
          <w:szCs w:val="22"/>
        </w:rPr>
        <w:t>ust have an Executive Sponsor</w:t>
      </w:r>
      <w:r w:rsidR="0065507B" w:rsidRPr="0065507B">
        <w:rPr>
          <w:rFonts w:ascii="Calibri" w:eastAsia="Times New Roman" w:hAnsi="Calibri" w:cs="Arial"/>
          <w:color w:val="808080"/>
          <w:sz w:val="22"/>
          <w:szCs w:val="22"/>
        </w:rPr>
        <w:t xml:space="preserve"> </w:t>
      </w:r>
      <w:r w:rsidR="0065507B" w:rsidRPr="00F60CE1">
        <w:rPr>
          <w:rFonts w:ascii="Calibri" w:eastAsia="Times New Roman" w:hAnsi="Calibri" w:cs="Arial"/>
          <w:color w:val="808080"/>
          <w:sz w:val="22"/>
          <w:szCs w:val="22"/>
        </w:rPr>
        <w:t>who attests to the facts submitted in the nomination form</w:t>
      </w:r>
      <w:r w:rsidR="00BC450B" w:rsidRPr="00F60CE1">
        <w:rPr>
          <w:rFonts w:ascii="Calibri" w:eastAsia="Times New Roman" w:hAnsi="Calibri" w:cs="Arial"/>
          <w:color w:val="808080"/>
          <w:sz w:val="22"/>
          <w:szCs w:val="22"/>
        </w:rPr>
        <w:t>. An Executive Sponsor can be a CSO, CISO, CTO, CIO, vice president, or director from IT, networking</w:t>
      </w:r>
      <w:r w:rsidR="001638D4">
        <w:rPr>
          <w:rFonts w:ascii="Calibri" w:eastAsia="Times New Roman" w:hAnsi="Calibri" w:cs="Arial"/>
          <w:color w:val="808080"/>
          <w:sz w:val="22"/>
          <w:szCs w:val="22"/>
        </w:rPr>
        <w:t>,</w:t>
      </w:r>
      <w:r w:rsidR="00BC450B" w:rsidRPr="00F60CE1">
        <w:rPr>
          <w:rFonts w:ascii="Calibri" w:eastAsia="Times New Roman" w:hAnsi="Calibri" w:cs="Arial"/>
          <w:color w:val="808080"/>
          <w:sz w:val="22"/>
          <w:szCs w:val="22"/>
        </w:rPr>
        <w:t xml:space="preserve"> or security depar</w:t>
      </w:r>
      <w:r w:rsidR="00BC450B">
        <w:rPr>
          <w:rFonts w:ascii="Calibri" w:eastAsia="Times New Roman" w:hAnsi="Calibri" w:cs="Arial"/>
          <w:color w:val="808080"/>
          <w:sz w:val="22"/>
          <w:szCs w:val="22"/>
        </w:rPr>
        <w:t>tm</w:t>
      </w:r>
      <w:r w:rsidR="00BC450B" w:rsidRPr="00F60CE1">
        <w:rPr>
          <w:rFonts w:ascii="Calibri" w:eastAsia="Times New Roman" w:hAnsi="Calibri" w:cs="Arial"/>
          <w:color w:val="808080"/>
          <w:sz w:val="22"/>
          <w:szCs w:val="22"/>
        </w:rPr>
        <w:t>ents</w:t>
      </w:r>
      <w:r w:rsidR="000E05AD">
        <w:rPr>
          <w:rFonts w:ascii="Calibri" w:eastAsia="Times New Roman" w:hAnsi="Calibri" w:cs="Arial"/>
          <w:color w:val="808080"/>
          <w:sz w:val="22"/>
          <w:szCs w:val="22"/>
        </w:rPr>
        <w:t>.</w:t>
      </w:r>
      <w:r w:rsidR="00BC450B" w:rsidRPr="00F60CE1">
        <w:rPr>
          <w:rFonts w:ascii="Calibri" w:eastAsia="Times New Roman" w:hAnsi="Calibri" w:cs="Arial"/>
          <w:color w:val="808080"/>
          <w:sz w:val="22"/>
          <w:szCs w:val="22"/>
        </w:rPr>
        <w:t xml:space="preserve"> </w:t>
      </w:r>
    </w:p>
    <w:p w:rsidR="00BC450B" w:rsidRPr="00F60CE1" w:rsidRDefault="00D94BD5" w:rsidP="00FA25F5">
      <w:pPr>
        <w:numPr>
          <w:ilvl w:val="0"/>
          <w:numId w:val="1"/>
        </w:numPr>
        <w:tabs>
          <w:tab w:val="left" w:pos="0"/>
        </w:tabs>
        <w:spacing w:before="100" w:beforeAutospacing="1" w:after="80"/>
        <w:ind w:left="446"/>
        <w:rPr>
          <w:rFonts w:ascii="Calibri" w:eastAsia="Times New Roman" w:hAnsi="Calibri" w:cs="Arial"/>
          <w:color w:val="808080"/>
          <w:sz w:val="22"/>
          <w:szCs w:val="22"/>
        </w:rPr>
      </w:pPr>
      <w:r>
        <w:rPr>
          <w:rFonts w:ascii="Calibri" w:hAnsi="Calibri" w:cs="Arial"/>
          <w:color w:val="808080"/>
          <w:sz w:val="22"/>
          <w:szCs w:val="22"/>
        </w:rPr>
        <w:t>M</w:t>
      </w:r>
      <w:r w:rsidR="00BC450B" w:rsidRPr="00F60CE1">
        <w:rPr>
          <w:rFonts w:ascii="Calibri" w:hAnsi="Calibri" w:cs="Arial"/>
          <w:color w:val="808080"/>
          <w:sz w:val="22"/>
          <w:szCs w:val="22"/>
        </w:rPr>
        <w:t xml:space="preserve">ust have been accomplished by team members </w:t>
      </w:r>
      <w:r w:rsidR="0065507B" w:rsidRPr="00F60CE1">
        <w:rPr>
          <w:rFonts w:ascii="Calibri" w:hAnsi="Calibri" w:cs="Arial"/>
          <w:color w:val="808080"/>
          <w:sz w:val="22"/>
          <w:szCs w:val="22"/>
        </w:rPr>
        <w:t>where the majority of the team</w:t>
      </w:r>
      <w:r w:rsidR="007774F3">
        <w:rPr>
          <w:rFonts w:ascii="Calibri" w:hAnsi="Calibri" w:cs="Arial"/>
          <w:color w:val="808080"/>
          <w:sz w:val="22"/>
          <w:szCs w:val="22"/>
        </w:rPr>
        <w:t xml:space="preserve"> or project deployment</w:t>
      </w:r>
      <w:r w:rsidR="0065507B" w:rsidRPr="00F60CE1">
        <w:rPr>
          <w:rFonts w:ascii="Calibri" w:hAnsi="Calibri" w:cs="Arial"/>
          <w:color w:val="808080"/>
          <w:sz w:val="22"/>
          <w:szCs w:val="22"/>
        </w:rPr>
        <w:t xml:space="preserve"> is located </w:t>
      </w:r>
      <w:r w:rsidR="00BC450B" w:rsidRPr="00F60CE1">
        <w:rPr>
          <w:rFonts w:ascii="Calibri" w:hAnsi="Calibri" w:cs="Arial"/>
          <w:color w:val="808080"/>
          <w:sz w:val="22"/>
          <w:szCs w:val="22"/>
        </w:rPr>
        <w:t>in</w:t>
      </w:r>
      <w:r w:rsidR="006E58C1">
        <w:rPr>
          <w:rFonts w:ascii="Calibri" w:hAnsi="Calibri" w:cs="Arial"/>
          <w:b/>
          <w:i/>
          <w:color w:val="808080"/>
          <w:sz w:val="22"/>
          <w:szCs w:val="22"/>
        </w:rPr>
        <w:t xml:space="preserve"> the designated region</w:t>
      </w:r>
      <w:r w:rsidR="00BC450B">
        <w:rPr>
          <w:rFonts w:ascii="Calibri" w:hAnsi="Calibri" w:cs="Arial"/>
          <w:color w:val="808080"/>
          <w:sz w:val="22"/>
          <w:szCs w:val="22"/>
        </w:rPr>
        <w:t>.</w:t>
      </w:r>
    </w:p>
    <w:p w:rsidR="00BC450B" w:rsidRPr="00526E58" w:rsidRDefault="00BC450B" w:rsidP="00FA25F5">
      <w:pPr>
        <w:pStyle w:val="NormalWeb"/>
        <w:numPr>
          <w:ilvl w:val="0"/>
          <w:numId w:val="1"/>
        </w:numPr>
        <w:spacing w:before="0" w:beforeAutospacing="0" w:after="80" w:afterAutospacing="0"/>
        <w:ind w:left="446"/>
        <w:rPr>
          <w:rFonts w:ascii="Calibri" w:hAnsi="Calibri" w:cs="Arial"/>
          <w:color w:val="808080"/>
          <w:sz w:val="22"/>
          <w:szCs w:val="22"/>
        </w:rPr>
      </w:pPr>
      <w:r>
        <w:rPr>
          <w:rFonts w:ascii="Calibri" w:hAnsi="Calibri" w:cs="Arial"/>
          <w:iCs/>
          <w:color w:val="808080"/>
          <w:sz w:val="22"/>
          <w:szCs w:val="22"/>
        </w:rPr>
        <w:t xml:space="preserve">CANNOT participate in </w:t>
      </w:r>
      <w:r w:rsidR="006E3643">
        <w:rPr>
          <w:rFonts w:ascii="Calibri" w:hAnsi="Calibri" w:cs="Arial"/>
          <w:iCs/>
          <w:color w:val="808080"/>
          <w:sz w:val="22"/>
          <w:szCs w:val="22"/>
        </w:rPr>
        <w:t xml:space="preserve">the current </w:t>
      </w:r>
      <w:r>
        <w:rPr>
          <w:rFonts w:ascii="Calibri" w:hAnsi="Calibri" w:cs="Arial"/>
          <w:iCs/>
          <w:color w:val="808080"/>
          <w:sz w:val="22"/>
          <w:szCs w:val="22"/>
        </w:rPr>
        <w:t>ISE</w:t>
      </w:r>
      <w:r w:rsidR="001E64FD">
        <w:rPr>
          <w:rFonts w:ascii="Calibri" w:hAnsi="Calibri" w:cs="Arial"/>
          <w:iCs/>
          <w:color w:val="808080"/>
          <w:sz w:val="22"/>
          <w:szCs w:val="22"/>
        </w:rPr>
        <w:t>®</w:t>
      </w:r>
      <w:r>
        <w:rPr>
          <w:rFonts w:ascii="Calibri" w:hAnsi="Calibri" w:cs="Arial"/>
          <w:iCs/>
          <w:color w:val="808080"/>
          <w:sz w:val="22"/>
          <w:szCs w:val="22"/>
        </w:rPr>
        <w:t xml:space="preserve"> Program if a colleague or peer from the same organization is on the Judges Panel within the same region.</w:t>
      </w:r>
    </w:p>
    <w:p w:rsidR="00330FAA" w:rsidRPr="00330FAA" w:rsidRDefault="00BC450B" w:rsidP="00330FAA">
      <w:pPr>
        <w:numPr>
          <w:ilvl w:val="0"/>
          <w:numId w:val="1"/>
        </w:numPr>
        <w:spacing w:before="100" w:beforeAutospacing="1" w:after="80"/>
        <w:ind w:left="446"/>
        <w:rPr>
          <w:rFonts w:ascii="Calibri" w:eastAsia="Times New Roman" w:hAnsi="Calibri" w:cs="Arial"/>
          <w:color w:val="808080"/>
          <w:sz w:val="22"/>
          <w:szCs w:val="22"/>
        </w:rPr>
      </w:pPr>
      <w:r w:rsidRPr="00F60CE1">
        <w:rPr>
          <w:rFonts w:ascii="Calibri" w:eastAsia="Times New Roman" w:hAnsi="Calibri" w:cs="Arial"/>
          <w:color w:val="808080"/>
          <w:sz w:val="22"/>
          <w:szCs w:val="22"/>
        </w:rPr>
        <w:t>CANNOT be an information security vendor</w:t>
      </w:r>
      <w:r w:rsidR="00545E7C">
        <w:rPr>
          <w:rFonts w:ascii="Calibri" w:eastAsia="Times New Roman" w:hAnsi="Calibri" w:cs="Arial"/>
          <w:color w:val="808080"/>
          <w:sz w:val="22"/>
          <w:szCs w:val="22"/>
        </w:rPr>
        <w:t>, an</w:t>
      </w:r>
      <w:r w:rsidRPr="00F60CE1">
        <w:rPr>
          <w:rFonts w:ascii="Calibri" w:eastAsia="Times New Roman" w:hAnsi="Calibri" w:cs="Arial"/>
          <w:color w:val="808080"/>
          <w:sz w:val="22"/>
          <w:szCs w:val="22"/>
        </w:rPr>
        <w:t xml:space="preserve"> information security services provider</w:t>
      </w:r>
      <w:r w:rsidR="001638D4">
        <w:rPr>
          <w:rFonts w:ascii="Calibri" w:eastAsia="Times New Roman" w:hAnsi="Calibri" w:cs="Arial"/>
          <w:color w:val="808080"/>
          <w:sz w:val="22"/>
          <w:szCs w:val="22"/>
        </w:rPr>
        <w:t>,</w:t>
      </w:r>
      <w:r w:rsidRPr="00F60CE1">
        <w:rPr>
          <w:rFonts w:ascii="Calibri" w:eastAsia="Times New Roman" w:hAnsi="Calibri" w:cs="Arial"/>
          <w:color w:val="808080"/>
          <w:sz w:val="22"/>
          <w:szCs w:val="22"/>
        </w:rPr>
        <w:t xml:space="preserve"> or a contractor</w:t>
      </w:r>
      <w:r w:rsidR="00621EE3">
        <w:rPr>
          <w:rFonts w:ascii="Calibri" w:eastAsia="Times New Roman" w:hAnsi="Calibri" w:cs="Arial"/>
          <w:color w:val="808080"/>
          <w:sz w:val="22"/>
          <w:szCs w:val="22"/>
        </w:rPr>
        <w:t>.</w:t>
      </w:r>
    </w:p>
    <w:p w:rsidR="00330FAA" w:rsidRDefault="00330FAA" w:rsidP="00330FAA">
      <w:pPr>
        <w:pStyle w:val="NormalWeb"/>
        <w:spacing w:before="0" w:beforeAutospacing="0" w:after="0" w:afterAutospacing="0"/>
        <w:rPr>
          <w:rFonts w:ascii="Calibri" w:hAnsi="Calibri" w:cs="Arial"/>
          <w:b/>
          <w:color w:val="22B8CE"/>
          <w:sz w:val="22"/>
          <w:szCs w:val="22"/>
        </w:rPr>
      </w:pPr>
    </w:p>
    <w:p w:rsidR="00330FAA" w:rsidRPr="00823EA4" w:rsidRDefault="00330FAA" w:rsidP="00330FAA">
      <w:pPr>
        <w:pStyle w:val="NormalWeb"/>
        <w:spacing w:before="0" w:beforeAutospacing="0" w:after="0" w:afterAutospacing="0"/>
        <w:rPr>
          <w:rFonts w:ascii="Calibri" w:hAnsi="Calibri" w:cs="Arial"/>
          <w:b/>
          <w:color w:val="22B8CE"/>
          <w:sz w:val="22"/>
          <w:szCs w:val="22"/>
        </w:rPr>
      </w:pPr>
      <w:r w:rsidRPr="00325F8E">
        <w:rPr>
          <w:rFonts w:ascii="Calibri" w:hAnsi="Calibri" w:cs="Arial"/>
          <w:b/>
          <w:color w:val="22B8CE"/>
          <w:sz w:val="22"/>
          <w:szCs w:val="22"/>
        </w:rPr>
        <w:t>COMPONENTS</w:t>
      </w:r>
      <w:r w:rsidR="00447F9F">
        <w:rPr>
          <w:rFonts w:ascii="Calibri" w:hAnsi="Calibri" w:cs="Arial"/>
          <w:b/>
          <w:color w:val="22B8CE"/>
          <w:sz w:val="22"/>
          <w:szCs w:val="22"/>
        </w:rPr>
        <w:t xml:space="preserve"> OF THE ISE® NOMINATION PACKAGE</w:t>
      </w:r>
    </w:p>
    <w:p w:rsidR="00330FAA" w:rsidRDefault="00330FAA" w:rsidP="00330FAA">
      <w:pPr>
        <w:rPr>
          <w:rFonts w:ascii="Calibri" w:hAnsi="Calibri" w:cs="Arial"/>
          <w:color w:val="808080"/>
          <w:sz w:val="22"/>
          <w:szCs w:val="22"/>
        </w:rPr>
      </w:pPr>
      <w:r>
        <w:rPr>
          <w:rFonts w:ascii="Calibri" w:hAnsi="Calibri" w:cs="Arial"/>
          <w:color w:val="808080"/>
          <w:sz w:val="22"/>
          <w:szCs w:val="22"/>
        </w:rPr>
        <w:t>Please email your c</w:t>
      </w:r>
      <w:r w:rsidRPr="00A1256E">
        <w:rPr>
          <w:rFonts w:ascii="Calibri" w:hAnsi="Calibri" w:cs="Arial"/>
          <w:color w:val="808080"/>
          <w:sz w:val="22"/>
          <w:szCs w:val="22"/>
        </w:rPr>
        <w:t xml:space="preserve">ompleted </w:t>
      </w:r>
      <w:r>
        <w:rPr>
          <w:rFonts w:ascii="Calibri" w:hAnsi="Calibri" w:cs="Arial"/>
          <w:color w:val="808080"/>
          <w:sz w:val="22"/>
          <w:szCs w:val="22"/>
        </w:rPr>
        <w:t>nomination form no later than the assigned deadline</w:t>
      </w:r>
      <w:r w:rsidRPr="00CE7ACF">
        <w:rPr>
          <w:rFonts w:ascii="Calibri" w:hAnsi="Calibri" w:cs="Arial"/>
          <w:b/>
          <w:color w:val="FF6600"/>
          <w:sz w:val="22"/>
          <w:szCs w:val="22"/>
        </w:rPr>
        <w:t xml:space="preserve"> </w:t>
      </w:r>
      <w:r w:rsidRPr="000E66AA">
        <w:rPr>
          <w:rFonts w:ascii="Calibri" w:hAnsi="Calibri" w:cs="Arial"/>
          <w:color w:val="808080"/>
          <w:sz w:val="22"/>
          <w:szCs w:val="22"/>
        </w:rPr>
        <w:t>to</w:t>
      </w:r>
      <w:r w:rsidRPr="00CE7ACF">
        <w:rPr>
          <w:rFonts w:ascii="Calibri" w:hAnsi="Calibri" w:cs="Arial"/>
          <w:color w:val="FF6600"/>
          <w:sz w:val="22"/>
          <w:szCs w:val="22"/>
        </w:rPr>
        <w:t xml:space="preserve"> </w:t>
      </w:r>
      <w:hyperlink r:id="rId13" w:history="1">
        <w:r w:rsidR="003C7894" w:rsidRPr="00E0437A">
          <w:rPr>
            <w:rStyle w:val="Hyperlink"/>
            <w:rFonts w:ascii="Calibri" w:hAnsi="Calibri" w:cs="Arial"/>
            <w:szCs w:val="22"/>
          </w:rPr>
          <w:t>csugg@ten-inc.com</w:t>
        </w:r>
      </w:hyperlink>
      <w:r w:rsidRPr="008366AC">
        <w:rPr>
          <w:rFonts w:ascii="Calibri" w:hAnsi="Calibri" w:cs="Arial"/>
          <w:sz w:val="22"/>
          <w:szCs w:val="22"/>
        </w:rPr>
        <w:t xml:space="preserve">. </w:t>
      </w:r>
      <w:r w:rsidRPr="00A1256E">
        <w:rPr>
          <w:rFonts w:ascii="Calibri" w:hAnsi="Calibri" w:cs="Arial"/>
          <w:bCs/>
          <w:color w:val="808080"/>
          <w:sz w:val="22"/>
          <w:szCs w:val="22"/>
        </w:rPr>
        <w:t xml:space="preserve">Only </w:t>
      </w:r>
      <w:r>
        <w:rPr>
          <w:rFonts w:ascii="Calibri" w:hAnsi="Calibri" w:cs="Arial"/>
          <w:bCs/>
          <w:color w:val="808080"/>
          <w:sz w:val="22"/>
          <w:szCs w:val="22"/>
        </w:rPr>
        <w:t>a</w:t>
      </w:r>
      <w:r w:rsidRPr="00A1256E">
        <w:rPr>
          <w:rFonts w:ascii="Calibri" w:hAnsi="Calibri" w:cs="Arial"/>
          <w:bCs/>
          <w:color w:val="808080"/>
          <w:sz w:val="22"/>
          <w:szCs w:val="22"/>
        </w:rPr>
        <w:t xml:space="preserve"> completed nomination form will be </w:t>
      </w:r>
      <w:r w:rsidRPr="00A1256E">
        <w:rPr>
          <w:rFonts w:ascii="Calibri" w:hAnsi="Calibri" w:cs="Arial"/>
          <w:color w:val="808080"/>
          <w:sz w:val="22"/>
          <w:szCs w:val="22"/>
        </w:rPr>
        <w:t>considered by the Judges</w:t>
      </w:r>
      <w:r>
        <w:rPr>
          <w:rFonts w:ascii="Calibri" w:hAnsi="Calibri" w:cs="Arial"/>
          <w:color w:val="808080"/>
          <w:sz w:val="22"/>
          <w:szCs w:val="22"/>
        </w:rPr>
        <w:t>.</w:t>
      </w:r>
      <w:r w:rsidRPr="00A1256E">
        <w:rPr>
          <w:rFonts w:ascii="Calibri" w:hAnsi="Calibri" w:cs="Arial"/>
          <w:color w:val="808080"/>
          <w:sz w:val="22"/>
          <w:szCs w:val="22"/>
        </w:rPr>
        <w:t xml:space="preserve"> </w:t>
      </w:r>
    </w:p>
    <w:p w:rsidR="00330FAA" w:rsidRPr="00A1256E" w:rsidRDefault="00330FAA" w:rsidP="00330FAA">
      <w:pPr>
        <w:ind w:left="90"/>
        <w:rPr>
          <w:rFonts w:ascii="Calibri" w:hAnsi="Calibri" w:cs="Arial"/>
          <w:color w:val="808080"/>
          <w:sz w:val="22"/>
          <w:szCs w:val="22"/>
        </w:rPr>
      </w:pPr>
    </w:p>
    <w:p w:rsidR="00330FAA" w:rsidRPr="00016F55" w:rsidRDefault="00330FAA" w:rsidP="00330FAA">
      <w:pPr>
        <w:pStyle w:val="Default"/>
        <w:outlineLvl w:val="0"/>
        <w:rPr>
          <w:rFonts w:ascii="Calibri" w:hAnsi="Calibri" w:cs="Arial"/>
          <w:b/>
          <w:color w:val="808080"/>
          <w:sz w:val="22"/>
          <w:szCs w:val="22"/>
        </w:rPr>
      </w:pPr>
      <w:r w:rsidRPr="00016F55">
        <w:rPr>
          <w:rFonts w:ascii="Calibri" w:hAnsi="Calibri" w:cs="Arial"/>
          <w:b/>
          <w:color w:val="808080"/>
          <w:sz w:val="22"/>
          <w:szCs w:val="22"/>
        </w:rPr>
        <w:t>The ISE</w:t>
      </w:r>
      <w:r>
        <w:rPr>
          <w:rFonts w:ascii="Calibri" w:hAnsi="Calibri" w:cs="Arial"/>
          <w:b/>
          <w:color w:val="808080"/>
          <w:sz w:val="22"/>
          <w:szCs w:val="22"/>
        </w:rPr>
        <w:t>®</w:t>
      </w:r>
      <w:r w:rsidRPr="00016F55">
        <w:rPr>
          <w:rFonts w:ascii="Calibri" w:hAnsi="Calibri" w:cs="Arial"/>
          <w:b/>
          <w:color w:val="808080"/>
          <w:sz w:val="22"/>
          <w:szCs w:val="22"/>
        </w:rPr>
        <w:t xml:space="preserve"> Nomination – Executive Category package consists of the following items: </w:t>
      </w:r>
    </w:p>
    <w:p w:rsidR="00330FAA" w:rsidRPr="00016F55" w:rsidRDefault="00330FAA" w:rsidP="00330FAA">
      <w:pPr>
        <w:pStyle w:val="Default"/>
        <w:numPr>
          <w:ilvl w:val="0"/>
          <w:numId w:val="15"/>
        </w:numPr>
        <w:rPr>
          <w:rFonts w:ascii="Calibri" w:hAnsi="Calibri" w:cs="Arial"/>
          <w:color w:val="808080"/>
          <w:sz w:val="22"/>
          <w:szCs w:val="22"/>
        </w:rPr>
      </w:pPr>
      <w:r w:rsidRPr="00016F55">
        <w:rPr>
          <w:rFonts w:ascii="Calibri" w:hAnsi="Calibri" w:cs="Arial"/>
          <w:color w:val="808080"/>
          <w:sz w:val="22"/>
          <w:szCs w:val="22"/>
        </w:rPr>
        <w:t xml:space="preserve">Completed nomination form </w:t>
      </w:r>
    </w:p>
    <w:p w:rsidR="00330FAA" w:rsidRDefault="00330FAA" w:rsidP="00330FAA">
      <w:pPr>
        <w:pStyle w:val="Default"/>
        <w:numPr>
          <w:ilvl w:val="0"/>
          <w:numId w:val="15"/>
        </w:numPr>
        <w:rPr>
          <w:rFonts w:ascii="Calibri" w:hAnsi="Calibri" w:cs="Arial"/>
          <w:color w:val="808080"/>
          <w:sz w:val="22"/>
          <w:szCs w:val="22"/>
        </w:rPr>
      </w:pPr>
      <w:r w:rsidRPr="00016F55">
        <w:rPr>
          <w:rFonts w:ascii="Calibri" w:hAnsi="Calibri" w:cs="Arial"/>
          <w:color w:val="808080"/>
          <w:sz w:val="22"/>
          <w:szCs w:val="22"/>
        </w:rPr>
        <w:t>A recent, high</w:t>
      </w:r>
      <w:r>
        <w:rPr>
          <w:rFonts w:ascii="Calibri" w:hAnsi="Calibri" w:cs="Arial"/>
          <w:color w:val="808080"/>
          <w:sz w:val="22"/>
          <w:szCs w:val="22"/>
        </w:rPr>
        <w:t>-</w:t>
      </w:r>
      <w:r w:rsidRPr="00016F55">
        <w:rPr>
          <w:rFonts w:ascii="Calibri" w:hAnsi="Calibri" w:cs="Arial"/>
          <w:color w:val="808080"/>
          <w:sz w:val="22"/>
          <w:szCs w:val="22"/>
        </w:rPr>
        <w:t>resolution professional headshot photograph</w:t>
      </w:r>
      <w:r>
        <w:rPr>
          <w:rFonts w:ascii="Calibri" w:hAnsi="Calibri" w:cs="Arial"/>
          <w:color w:val="808080"/>
          <w:sz w:val="22"/>
          <w:szCs w:val="22"/>
        </w:rPr>
        <w:t xml:space="preserve"> (JPG or E</w:t>
      </w:r>
      <w:r w:rsidRPr="00016F55">
        <w:rPr>
          <w:rFonts w:ascii="Calibri" w:hAnsi="Calibri" w:cs="Arial"/>
          <w:color w:val="808080"/>
          <w:sz w:val="22"/>
          <w:szCs w:val="22"/>
        </w:rPr>
        <w:t>PS)</w:t>
      </w:r>
    </w:p>
    <w:p w:rsidR="00330FAA" w:rsidRPr="00016F55" w:rsidRDefault="00330FAA" w:rsidP="00330FAA">
      <w:pPr>
        <w:pStyle w:val="Default"/>
        <w:ind w:left="90"/>
        <w:rPr>
          <w:rFonts w:ascii="Calibri" w:hAnsi="Calibri" w:cs="Arial"/>
          <w:color w:val="808080"/>
          <w:sz w:val="22"/>
          <w:szCs w:val="22"/>
        </w:rPr>
      </w:pPr>
    </w:p>
    <w:p w:rsidR="00330FAA" w:rsidRPr="00526E58" w:rsidRDefault="00330FAA" w:rsidP="00330FAA">
      <w:pPr>
        <w:pStyle w:val="Default"/>
        <w:outlineLvl w:val="0"/>
        <w:rPr>
          <w:rFonts w:ascii="Calibri" w:hAnsi="Calibri" w:cs="Arial"/>
          <w:b/>
          <w:color w:val="808080"/>
          <w:sz w:val="22"/>
          <w:szCs w:val="22"/>
        </w:rPr>
      </w:pPr>
      <w:r w:rsidRPr="00016F55">
        <w:rPr>
          <w:rFonts w:ascii="Calibri" w:hAnsi="Calibri" w:cs="Arial"/>
          <w:b/>
          <w:color w:val="808080"/>
          <w:sz w:val="22"/>
          <w:szCs w:val="22"/>
        </w:rPr>
        <w:t>The ISE</w:t>
      </w:r>
      <w:r>
        <w:rPr>
          <w:rFonts w:ascii="Calibri" w:hAnsi="Calibri" w:cs="Arial"/>
          <w:b/>
          <w:color w:val="808080"/>
          <w:sz w:val="22"/>
          <w:szCs w:val="22"/>
        </w:rPr>
        <w:t>®</w:t>
      </w:r>
      <w:r w:rsidRPr="00016F55">
        <w:rPr>
          <w:rFonts w:ascii="Calibri" w:hAnsi="Calibri" w:cs="Arial"/>
          <w:b/>
          <w:color w:val="808080"/>
          <w:sz w:val="22"/>
          <w:szCs w:val="22"/>
        </w:rPr>
        <w:t xml:space="preserve"> Nomination – </w:t>
      </w:r>
      <w:r>
        <w:rPr>
          <w:rFonts w:ascii="Calibri" w:hAnsi="Calibri" w:cs="Arial"/>
          <w:b/>
          <w:color w:val="808080"/>
          <w:sz w:val="22"/>
          <w:szCs w:val="22"/>
        </w:rPr>
        <w:t>Project</w:t>
      </w:r>
      <w:r w:rsidRPr="00016F55">
        <w:rPr>
          <w:rFonts w:ascii="Calibri" w:hAnsi="Calibri" w:cs="Arial"/>
          <w:b/>
          <w:color w:val="808080"/>
          <w:sz w:val="22"/>
          <w:szCs w:val="22"/>
        </w:rPr>
        <w:t xml:space="preserve"> Category package consists of the following items: </w:t>
      </w:r>
    </w:p>
    <w:p w:rsidR="00330FAA" w:rsidRPr="00F60CE1" w:rsidRDefault="00330FAA" w:rsidP="00330FAA">
      <w:pPr>
        <w:pStyle w:val="Default"/>
        <w:numPr>
          <w:ilvl w:val="0"/>
          <w:numId w:val="4"/>
        </w:numPr>
        <w:rPr>
          <w:rFonts w:ascii="Calibri" w:hAnsi="Calibri" w:cs="Arial"/>
          <w:color w:val="808080"/>
          <w:sz w:val="22"/>
          <w:szCs w:val="22"/>
        </w:rPr>
      </w:pPr>
      <w:r w:rsidRPr="00F60CE1">
        <w:rPr>
          <w:rFonts w:ascii="Calibri" w:hAnsi="Calibri" w:cs="Arial"/>
          <w:color w:val="808080"/>
          <w:sz w:val="22"/>
          <w:szCs w:val="22"/>
        </w:rPr>
        <w:t>Completed nomination form</w:t>
      </w:r>
    </w:p>
    <w:p w:rsidR="00330FAA" w:rsidRPr="00F60CE1" w:rsidRDefault="00330FAA" w:rsidP="00330FAA">
      <w:pPr>
        <w:pStyle w:val="Default"/>
        <w:numPr>
          <w:ilvl w:val="0"/>
          <w:numId w:val="4"/>
        </w:numPr>
        <w:rPr>
          <w:rFonts w:ascii="Calibri" w:hAnsi="Calibri" w:cs="Arial"/>
          <w:color w:val="808080"/>
          <w:sz w:val="22"/>
          <w:szCs w:val="22"/>
        </w:rPr>
      </w:pPr>
      <w:r w:rsidRPr="00F60CE1">
        <w:rPr>
          <w:rFonts w:ascii="Calibri" w:hAnsi="Calibri" w:cs="Arial"/>
          <w:color w:val="808080"/>
          <w:sz w:val="22"/>
          <w:szCs w:val="22"/>
        </w:rPr>
        <w:t xml:space="preserve">Company or organization logo in JPG format </w:t>
      </w:r>
    </w:p>
    <w:p w:rsidR="00D06C7C" w:rsidRPr="00123E7D" w:rsidRDefault="00C73ED3" w:rsidP="00823EA4">
      <w:pPr>
        <w:rPr>
          <w:rFonts w:ascii="Calibri" w:eastAsia="Times New Roman" w:hAnsi="Calibri" w:cs="Arial"/>
          <w:color w:val="22B8CE"/>
          <w:sz w:val="22"/>
          <w:szCs w:val="22"/>
        </w:rPr>
      </w:pPr>
      <w:r>
        <w:rPr>
          <w:rFonts w:ascii="Calibri" w:eastAsia="Times New Roman" w:hAnsi="Calibri" w:cs="Arial"/>
          <w:sz w:val="22"/>
          <w:szCs w:val="22"/>
        </w:rPr>
        <w:br w:type="page"/>
      </w:r>
      <w:r w:rsidR="00D06C7C" w:rsidRPr="00123E7D">
        <w:rPr>
          <w:rFonts w:ascii="Calibri" w:hAnsi="Calibri" w:cs="Arial"/>
          <w:b/>
          <w:color w:val="22B8CE"/>
          <w:sz w:val="22"/>
          <w:szCs w:val="22"/>
        </w:rPr>
        <w:lastRenderedPageBreak/>
        <w:t>ISE</w:t>
      </w:r>
      <w:r w:rsidR="001C1DB5" w:rsidRPr="00123E7D">
        <w:rPr>
          <w:rFonts w:ascii="Calibri" w:hAnsi="Calibri" w:cs="Arial"/>
          <w:b/>
          <w:color w:val="22B8CE"/>
          <w:sz w:val="22"/>
          <w:szCs w:val="22"/>
        </w:rPr>
        <w:t>®</w:t>
      </w:r>
      <w:r w:rsidR="00D06C7C" w:rsidRPr="00123E7D">
        <w:rPr>
          <w:rFonts w:ascii="Calibri" w:hAnsi="Calibri" w:cs="Arial"/>
          <w:b/>
          <w:color w:val="22B8CE"/>
          <w:sz w:val="22"/>
          <w:szCs w:val="22"/>
        </w:rPr>
        <w:t xml:space="preserve"> AWARD SCORING PROCESS</w:t>
      </w:r>
    </w:p>
    <w:p w:rsidR="00D06C7C" w:rsidRPr="00FB1045" w:rsidRDefault="00D06C7C" w:rsidP="00823EA4">
      <w:pPr>
        <w:pStyle w:val="Default"/>
        <w:rPr>
          <w:rFonts w:ascii="Calibri" w:hAnsi="Calibri" w:cs="Arial"/>
          <w:color w:val="808080"/>
          <w:sz w:val="22"/>
          <w:szCs w:val="22"/>
        </w:rPr>
      </w:pPr>
      <w:r w:rsidRPr="004C6337">
        <w:rPr>
          <w:rFonts w:ascii="Calibri" w:hAnsi="Calibri" w:cs="Arial"/>
          <w:color w:val="808080"/>
          <w:sz w:val="22"/>
          <w:szCs w:val="22"/>
        </w:rPr>
        <w:t xml:space="preserve">The nomination form serves as the means by which all nominees are evaluated and must be completed in </w:t>
      </w:r>
      <w:r w:rsidR="00CB1D33">
        <w:rPr>
          <w:rFonts w:ascii="Calibri" w:hAnsi="Calibri" w:cs="Arial"/>
          <w:color w:val="808080"/>
          <w:sz w:val="22"/>
          <w:szCs w:val="22"/>
        </w:rPr>
        <w:t>its</w:t>
      </w:r>
      <w:r w:rsidRPr="004C6337">
        <w:rPr>
          <w:rFonts w:ascii="Calibri" w:hAnsi="Calibri" w:cs="Arial"/>
          <w:color w:val="808080"/>
          <w:sz w:val="22"/>
          <w:szCs w:val="22"/>
        </w:rPr>
        <w:t xml:space="preserve"> entirety to be considered by the </w:t>
      </w:r>
      <w:r>
        <w:rPr>
          <w:rFonts w:ascii="Calibri" w:hAnsi="Calibri" w:cs="Arial"/>
          <w:color w:val="808080"/>
          <w:sz w:val="22"/>
          <w:szCs w:val="22"/>
        </w:rPr>
        <w:t>ISE</w:t>
      </w:r>
      <w:r w:rsidR="00643A36">
        <w:rPr>
          <w:rFonts w:ascii="Calibri" w:hAnsi="Calibri" w:cs="Arial"/>
          <w:color w:val="808080"/>
          <w:sz w:val="22"/>
          <w:szCs w:val="22"/>
        </w:rPr>
        <w:t>®</w:t>
      </w:r>
      <w:r>
        <w:rPr>
          <w:rFonts w:ascii="Calibri" w:hAnsi="Calibri" w:cs="Arial"/>
          <w:color w:val="808080"/>
          <w:sz w:val="22"/>
          <w:szCs w:val="22"/>
        </w:rPr>
        <w:t xml:space="preserve"> </w:t>
      </w:r>
      <w:r w:rsidRPr="004C6337">
        <w:rPr>
          <w:rFonts w:ascii="Calibri" w:hAnsi="Calibri" w:cs="Arial"/>
          <w:color w:val="808080"/>
          <w:sz w:val="22"/>
          <w:szCs w:val="22"/>
        </w:rPr>
        <w:t xml:space="preserve">Judges. </w:t>
      </w:r>
      <w:r>
        <w:rPr>
          <w:rFonts w:ascii="Calibri" w:hAnsi="Calibri" w:cs="Arial"/>
          <w:color w:val="808080"/>
          <w:sz w:val="22"/>
          <w:szCs w:val="22"/>
        </w:rPr>
        <w:t>Incomplete a</w:t>
      </w:r>
      <w:r w:rsidRPr="004C6337">
        <w:rPr>
          <w:rFonts w:ascii="Calibri" w:hAnsi="Calibri" w:cs="Arial"/>
          <w:color w:val="808080"/>
          <w:sz w:val="22"/>
          <w:szCs w:val="22"/>
        </w:rPr>
        <w:t xml:space="preserve">pplications </w:t>
      </w:r>
      <w:r>
        <w:rPr>
          <w:rFonts w:ascii="Calibri" w:hAnsi="Calibri" w:cs="Arial"/>
          <w:color w:val="808080"/>
          <w:sz w:val="22"/>
          <w:szCs w:val="22"/>
        </w:rPr>
        <w:t>a</w:t>
      </w:r>
      <w:r w:rsidRPr="004C6337">
        <w:rPr>
          <w:rFonts w:ascii="Calibri" w:hAnsi="Calibri" w:cs="Arial"/>
          <w:color w:val="808080"/>
          <w:sz w:val="22"/>
          <w:szCs w:val="22"/>
        </w:rPr>
        <w:t xml:space="preserve">re </w:t>
      </w:r>
      <w:r>
        <w:rPr>
          <w:rFonts w:ascii="Calibri" w:hAnsi="Calibri" w:cs="Arial"/>
          <w:color w:val="808080"/>
          <w:sz w:val="22"/>
          <w:szCs w:val="22"/>
        </w:rPr>
        <w:t>in</w:t>
      </w:r>
      <w:r w:rsidRPr="004C6337">
        <w:rPr>
          <w:rFonts w:ascii="Calibri" w:hAnsi="Calibri" w:cs="Arial"/>
          <w:color w:val="808080"/>
          <w:sz w:val="22"/>
          <w:szCs w:val="22"/>
        </w:rPr>
        <w:t>eligible an</w:t>
      </w:r>
      <w:r w:rsidR="00643A36">
        <w:rPr>
          <w:rFonts w:ascii="Calibri" w:hAnsi="Calibri" w:cs="Arial"/>
          <w:color w:val="808080"/>
          <w:sz w:val="22"/>
          <w:szCs w:val="22"/>
        </w:rPr>
        <w:t>d will not be forwarded to the J</w:t>
      </w:r>
      <w:r w:rsidRPr="004C6337">
        <w:rPr>
          <w:rFonts w:ascii="Calibri" w:hAnsi="Calibri" w:cs="Arial"/>
          <w:color w:val="808080"/>
          <w:sz w:val="22"/>
          <w:szCs w:val="22"/>
        </w:rPr>
        <w:t>udges.</w:t>
      </w:r>
      <w:r>
        <w:rPr>
          <w:rFonts w:ascii="Calibri" w:hAnsi="Calibri" w:cs="Arial"/>
          <w:color w:val="808080"/>
          <w:sz w:val="22"/>
          <w:szCs w:val="22"/>
        </w:rPr>
        <w:t xml:space="preserve"> </w:t>
      </w:r>
      <w:r w:rsidRPr="00A1256E">
        <w:rPr>
          <w:rFonts w:ascii="Calibri" w:hAnsi="Calibri" w:cs="Arial"/>
          <w:color w:val="808080"/>
          <w:sz w:val="22"/>
          <w:szCs w:val="22"/>
        </w:rPr>
        <w:t>The ISE</w:t>
      </w:r>
      <w:r w:rsidR="00643A36">
        <w:rPr>
          <w:rFonts w:ascii="Calibri" w:hAnsi="Calibri" w:cs="Arial"/>
          <w:color w:val="808080"/>
          <w:sz w:val="22"/>
          <w:szCs w:val="22"/>
        </w:rPr>
        <w:t>®</w:t>
      </w:r>
      <w:r w:rsidRPr="00A1256E">
        <w:rPr>
          <w:rFonts w:ascii="Calibri" w:hAnsi="Calibri" w:cs="Arial"/>
          <w:color w:val="808080"/>
          <w:sz w:val="22"/>
          <w:szCs w:val="22"/>
        </w:rPr>
        <w:t xml:space="preserve"> Judges, an independent body of information security executives, will make the final decision on whether a nominee is qualified to participate in the ISE</w:t>
      </w:r>
      <w:r w:rsidR="00643A36">
        <w:rPr>
          <w:rFonts w:ascii="Calibri" w:hAnsi="Calibri" w:cs="Arial"/>
          <w:color w:val="808080"/>
          <w:sz w:val="22"/>
          <w:szCs w:val="22"/>
        </w:rPr>
        <w:t>®</w:t>
      </w:r>
      <w:r w:rsidRPr="00A1256E">
        <w:rPr>
          <w:rFonts w:ascii="Calibri" w:hAnsi="Calibri" w:cs="Arial"/>
          <w:color w:val="808080"/>
          <w:sz w:val="22"/>
          <w:szCs w:val="22"/>
        </w:rPr>
        <w:t xml:space="preserve"> Awards</w:t>
      </w:r>
      <w:r>
        <w:rPr>
          <w:rFonts w:ascii="Calibri" w:hAnsi="Calibri" w:cs="Arial"/>
          <w:color w:val="808080"/>
          <w:sz w:val="22"/>
          <w:szCs w:val="22"/>
        </w:rPr>
        <w:t xml:space="preserve"> Program</w:t>
      </w:r>
      <w:r w:rsidRPr="00A1256E">
        <w:rPr>
          <w:rFonts w:ascii="Calibri" w:hAnsi="Calibri" w:cs="Arial"/>
          <w:color w:val="808080"/>
          <w:sz w:val="22"/>
          <w:szCs w:val="22"/>
        </w:rPr>
        <w:t>.</w:t>
      </w:r>
    </w:p>
    <w:p w:rsidR="00E15C0A" w:rsidRPr="00447F9F" w:rsidRDefault="00CB1D33" w:rsidP="00D06C7C">
      <w:pPr>
        <w:pStyle w:val="Default"/>
        <w:spacing w:before="100" w:beforeAutospacing="1" w:after="100" w:afterAutospacing="1"/>
        <w:rPr>
          <w:rFonts w:ascii="Calibri" w:hAnsi="Calibri" w:cs="Arial"/>
          <w:color w:val="808080"/>
          <w:sz w:val="22"/>
          <w:szCs w:val="22"/>
        </w:rPr>
      </w:pPr>
      <w:r>
        <w:rPr>
          <w:rFonts w:ascii="Calibri" w:hAnsi="Calibri" w:cs="Arial"/>
          <w:color w:val="808080"/>
          <w:sz w:val="22"/>
          <w:szCs w:val="22"/>
        </w:rPr>
        <w:t>T</w:t>
      </w:r>
      <w:r w:rsidR="00D06C7C" w:rsidRPr="004C6337">
        <w:rPr>
          <w:rFonts w:ascii="Calibri" w:hAnsi="Calibri" w:cs="Arial"/>
          <w:color w:val="808080"/>
          <w:sz w:val="22"/>
          <w:szCs w:val="22"/>
        </w:rPr>
        <w:t>o be successful in the nomination process, a</w:t>
      </w:r>
      <w:r w:rsidR="00D06C7C">
        <w:rPr>
          <w:rFonts w:ascii="Calibri" w:hAnsi="Calibri" w:cs="Arial"/>
          <w:color w:val="808080"/>
          <w:sz w:val="22"/>
          <w:szCs w:val="22"/>
        </w:rPr>
        <w:t>n ISE</w:t>
      </w:r>
      <w:r w:rsidR="00643A36">
        <w:rPr>
          <w:rFonts w:ascii="Calibri" w:hAnsi="Calibri" w:cs="Arial"/>
          <w:color w:val="808080"/>
          <w:sz w:val="22"/>
          <w:szCs w:val="22"/>
        </w:rPr>
        <w:t>®</w:t>
      </w:r>
      <w:r w:rsidR="00D06C7C">
        <w:rPr>
          <w:rFonts w:ascii="Calibri" w:hAnsi="Calibri" w:cs="Arial"/>
          <w:color w:val="808080"/>
          <w:sz w:val="22"/>
          <w:szCs w:val="22"/>
        </w:rPr>
        <w:t xml:space="preserve"> N</w:t>
      </w:r>
      <w:r w:rsidR="00D06C7C" w:rsidRPr="004C6337">
        <w:rPr>
          <w:rFonts w:ascii="Calibri" w:hAnsi="Calibri" w:cs="Arial"/>
          <w:color w:val="808080"/>
          <w:sz w:val="22"/>
          <w:szCs w:val="22"/>
        </w:rPr>
        <w:t>ominee should work with their nominator (if applicable) to complete the nomination form to provide accurate and insightful information for the Judges to consider.</w:t>
      </w:r>
    </w:p>
    <w:p w:rsidR="00CB1D33" w:rsidRPr="00643A36" w:rsidRDefault="00CB1D33" w:rsidP="00447F9F">
      <w:pPr>
        <w:pStyle w:val="Default"/>
        <w:rPr>
          <w:rFonts w:ascii="Calibri" w:hAnsi="Calibri" w:cs="Arial"/>
          <w:color w:val="808080"/>
          <w:sz w:val="22"/>
          <w:szCs w:val="22"/>
        </w:rPr>
      </w:pPr>
      <w:r w:rsidRPr="0043472F">
        <w:rPr>
          <w:rFonts w:ascii="Calibri" w:hAnsi="Calibri" w:cs="Arial"/>
          <w:i/>
          <w:color w:val="FF6600"/>
          <w:sz w:val="22"/>
          <w:szCs w:val="22"/>
        </w:rPr>
        <w:t>Executive Category</w:t>
      </w:r>
    </w:p>
    <w:p w:rsidR="00D06C7C" w:rsidRPr="00CB1D33" w:rsidRDefault="00D06C7C" w:rsidP="00447F9F">
      <w:pPr>
        <w:pStyle w:val="Default"/>
        <w:rPr>
          <w:rFonts w:ascii="Calibri" w:hAnsi="Calibri" w:cs="Arial"/>
          <w:color w:val="808080"/>
          <w:sz w:val="22"/>
          <w:szCs w:val="22"/>
        </w:rPr>
      </w:pPr>
      <w:r w:rsidRPr="00CB1D33">
        <w:rPr>
          <w:rFonts w:ascii="Calibri" w:hAnsi="Calibri" w:cs="Arial"/>
          <w:color w:val="808080"/>
          <w:sz w:val="22"/>
          <w:szCs w:val="22"/>
        </w:rPr>
        <w:t xml:space="preserve">The Judges score </w:t>
      </w:r>
      <w:r w:rsidR="00A97B84">
        <w:rPr>
          <w:rFonts w:ascii="Calibri" w:hAnsi="Calibri" w:cs="Arial"/>
          <w:color w:val="808080"/>
          <w:sz w:val="22"/>
          <w:szCs w:val="22"/>
        </w:rPr>
        <w:t>Executive</w:t>
      </w:r>
      <w:r w:rsidR="00A97B84" w:rsidRPr="00CB1D33">
        <w:rPr>
          <w:rFonts w:ascii="Calibri" w:hAnsi="Calibri" w:cs="Arial"/>
          <w:color w:val="808080"/>
          <w:sz w:val="22"/>
          <w:szCs w:val="22"/>
        </w:rPr>
        <w:t xml:space="preserve"> </w:t>
      </w:r>
      <w:r w:rsidR="0043472F">
        <w:rPr>
          <w:rFonts w:ascii="Calibri" w:hAnsi="Calibri" w:cs="Arial"/>
          <w:color w:val="808080"/>
          <w:sz w:val="22"/>
          <w:szCs w:val="22"/>
        </w:rPr>
        <w:t>N</w:t>
      </w:r>
      <w:r w:rsidR="0043472F" w:rsidRPr="00CB1D33">
        <w:rPr>
          <w:rFonts w:ascii="Calibri" w:hAnsi="Calibri" w:cs="Arial"/>
          <w:color w:val="808080"/>
          <w:sz w:val="22"/>
          <w:szCs w:val="22"/>
        </w:rPr>
        <w:t xml:space="preserve">ominees </w:t>
      </w:r>
      <w:r w:rsidRPr="00CB1D33">
        <w:rPr>
          <w:rFonts w:ascii="Calibri" w:hAnsi="Calibri" w:cs="Arial"/>
          <w:color w:val="808080"/>
          <w:sz w:val="22"/>
          <w:szCs w:val="22"/>
        </w:rPr>
        <w:t>based on the following:</w:t>
      </w:r>
    </w:p>
    <w:p w:rsidR="00D06C7C" w:rsidRPr="004C6337" w:rsidRDefault="00D06C7C" w:rsidP="00D06C7C">
      <w:pPr>
        <w:pStyle w:val="Default"/>
        <w:rPr>
          <w:rFonts w:ascii="Calibri" w:hAnsi="Calibri" w:cs="Arial"/>
          <w:i/>
          <w:color w:val="808080"/>
          <w:sz w:val="22"/>
          <w:szCs w:val="22"/>
        </w:rPr>
      </w:pPr>
    </w:p>
    <w:p w:rsidR="00D06C7C" w:rsidRPr="00AF46D4" w:rsidRDefault="00D06C7C" w:rsidP="00D06C7C">
      <w:pPr>
        <w:pStyle w:val="Default"/>
        <w:numPr>
          <w:ilvl w:val="0"/>
          <w:numId w:val="3"/>
        </w:numPr>
        <w:rPr>
          <w:rFonts w:ascii="Calibri" w:hAnsi="Calibri" w:cs="Arial"/>
          <w:color w:val="808080"/>
          <w:sz w:val="22"/>
          <w:szCs w:val="22"/>
        </w:rPr>
      </w:pPr>
      <w:r w:rsidRPr="00AF46D4">
        <w:rPr>
          <w:rFonts w:ascii="Calibri" w:hAnsi="Calibri" w:cs="Arial"/>
          <w:b/>
          <w:i/>
          <w:color w:val="808080"/>
          <w:sz w:val="22"/>
          <w:szCs w:val="22"/>
        </w:rPr>
        <w:t>Responsibilities</w:t>
      </w:r>
      <w:r w:rsidRPr="00AF46D4">
        <w:rPr>
          <w:rFonts w:ascii="Calibri" w:hAnsi="Calibri" w:cs="Arial"/>
          <w:i/>
          <w:color w:val="808080"/>
          <w:sz w:val="22"/>
          <w:szCs w:val="22"/>
        </w:rPr>
        <w:t xml:space="preserve"> </w:t>
      </w:r>
      <w:r w:rsidRPr="00AF46D4">
        <w:rPr>
          <w:rFonts w:ascii="Calibri" w:hAnsi="Calibri" w:cs="Arial"/>
          <w:color w:val="808080"/>
          <w:sz w:val="22"/>
          <w:szCs w:val="22"/>
        </w:rPr>
        <w:t>– Breadth and scope of responsibilities and number of users supported.</w:t>
      </w:r>
    </w:p>
    <w:p w:rsidR="00D06C7C" w:rsidRPr="00AF46D4" w:rsidRDefault="00D06C7C" w:rsidP="00D06C7C">
      <w:pPr>
        <w:pStyle w:val="Default"/>
        <w:numPr>
          <w:ilvl w:val="0"/>
          <w:numId w:val="3"/>
        </w:numPr>
        <w:rPr>
          <w:rFonts w:ascii="Calibri" w:hAnsi="Calibri" w:cs="Arial"/>
          <w:color w:val="808080"/>
          <w:sz w:val="22"/>
          <w:szCs w:val="22"/>
        </w:rPr>
      </w:pPr>
      <w:r w:rsidRPr="00AF46D4">
        <w:rPr>
          <w:rFonts w:ascii="Calibri" w:hAnsi="Calibri" w:cs="Arial"/>
          <w:b/>
          <w:i/>
          <w:color w:val="808080"/>
          <w:sz w:val="22"/>
          <w:szCs w:val="22"/>
        </w:rPr>
        <w:t>Alignment</w:t>
      </w:r>
      <w:r w:rsidRPr="00AF46D4">
        <w:rPr>
          <w:rFonts w:ascii="Calibri" w:hAnsi="Calibri" w:cs="Arial"/>
          <w:i/>
          <w:color w:val="808080"/>
          <w:sz w:val="22"/>
          <w:szCs w:val="22"/>
        </w:rPr>
        <w:t xml:space="preserve"> </w:t>
      </w:r>
      <w:r w:rsidR="0043472F" w:rsidRPr="00AF46D4">
        <w:rPr>
          <w:rFonts w:ascii="Calibri" w:hAnsi="Calibri" w:cs="Arial"/>
          <w:color w:val="808080"/>
          <w:sz w:val="22"/>
          <w:szCs w:val="22"/>
        </w:rPr>
        <w:t>–</w:t>
      </w:r>
      <w:r w:rsidRPr="00AF46D4">
        <w:rPr>
          <w:rFonts w:ascii="Calibri" w:hAnsi="Calibri" w:cs="Arial"/>
          <w:color w:val="808080"/>
          <w:sz w:val="22"/>
          <w:szCs w:val="22"/>
        </w:rPr>
        <w:t xml:space="preserve"> Ability to align security with the organization goals. Specific examples should be provided so the Judges can assess the impact of the nominee’s information security/risk management/compliance/governance initiatives.</w:t>
      </w:r>
    </w:p>
    <w:p w:rsidR="00D06C7C" w:rsidRPr="00AF46D4" w:rsidRDefault="00D06C7C" w:rsidP="00D06C7C">
      <w:pPr>
        <w:pStyle w:val="Default"/>
        <w:numPr>
          <w:ilvl w:val="0"/>
          <w:numId w:val="3"/>
        </w:numPr>
        <w:rPr>
          <w:rFonts w:ascii="Calibri" w:hAnsi="Calibri" w:cs="Arial"/>
          <w:color w:val="808080"/>
          <w:sz w:val="22"/>
          <w:szCs w:val="22"/>
        </w:rPr>
      </w:pPr>
      <w:r w:rsidRPr="00AF46D4">
        <w:rPr>
          <w:rFonts w:ascii="Calibri" w:hAnsi="Calibri" w:cs="Arial"/>
          <w:b/>
          <w:i/>
          <w:color w:val="808080"/>
          <w:sz w:val="22"/>
          <w:szCs w:val="22"/>
        </w:rPr>
        <w:t>Leadership</w:t>
      </w:r>
      <w:r w:rsidRPr="00AF46D4">
        <w:rPr>
          <w:rFonts w:ascii="Calibri" w:hAnsi="Calibri" w:cs="Arial"/>
          <w:color w:val="808080"/>
          <w:sz w:val="22"/>
          <w:szCs w:val="22"/>
        </w:rPr>
        <w:t xml:space="preserve"> – Nominee’s style of internal leadership to accomplish his/her mission. </w:t>
      </w:r>
      <w:r w:rsidR="00CB1D33" w:rsidRPr="00AF46D4">
        <w:rPr>
          <w:rFonts w:ascii="Calibri" w:hAnsi="Calibri" w:cs="Arial"/>
          <w:color w:val="808080"/>
          <w:sz w:val="22"/>
          <w:szCs w:val="22"/>
        </w:rPr>
        <w:t xml:space="preserve">The Judges </w:t>
      </w:r>
      <w:r w:rsidRPr="00AF46D4">
        <w:rPr>
          <w:rFonts w:ascii="Calibri" w:hAnsi="Calibri" w:cs="Arial"/>
          <w:color w:val="808080"/>
          <w:sz w:val="22"/>
          <w:szCs w:val="22"/>
        </w:rPr>
        <w:t>also look at the nominee’s external leadership and commitment to the improvement of the industry as a whole.</w:t>
      </w:r>
    </w:p>
    <w:p w:rsidR="00D06C7C" w:rsidRPr="00AF46D4" w:rsidRDefault="00D06C7C" w:rsidP="00D06C7C">
      <w:pPr>
        <w:pStyle w:val="Default"/>
        <w:numPr>
          <w:ilvl w:val="0"/>
          <w:numId w:val="3"/>
        </w:numPr>
        <w:spacing w:before="100" w:beforeAutospacing="1" w:after="100" w:afterAutospacing="1"/>
        <w:rPr>
          <w:rFonts w:ascii="Calibri" w:hAnsi="Calibri" w:cs="Arial"/>
          <w:color w:val="808080"/>
          <w:sz w:val="22"/>
          <w:szCs w:val="22"/>
        </w:rPr>
      </w:pPr>
      <w:r w:rsidRPr="00AF46D4">
        <w:rPr>
          <w:rFonts w:ascii="Calibri" w:hAnsi="Calibri" w:cs="Arial"/>
          <w:b/>
          <w:i/>
          <w:color w:val="808080"/>
          <w:sz w:val="22"/>
          <w:szCs w:val="22"/>
        </w:rPr>
        <w:t>Innovation</w:t>
      </w:r>
      <w:r w:rsidRPr="00AF46D4">
        <w:rPr>
          <w:rFonts w:ascii="Calibri" w:hAnsi="Calibri" w:cs="Arial"/>
          <w:color w:val="808080"/>
          <w:sz w:val="22"/>
          <w:szCs w:val="22"/>
        </w:rPr>
        <w:t xml:space="preserve"> – Specific examples that showcase the nominee’s creativity and ingenuity in problem solving.</w:t>
      </w:r>
    </w:p>
    <w:p w:rsidR="00D06C7C" w:rsidRPr="00AF46D4" w:rsidRDefault="00D06C7C" w:rsidP="00D06C7C">
      <w:pPr>
        <w:pStyle w:val="Default"/>
        <w:numPr>
          <w:ilvl w:val="0"/>
          <w:numId w:val="3"/>
        </w:numPr>
        <w:spacing w:before="100" w:beforeAutospacing="1" w:after="100" w:afterAutospacing="1"/>
        <w:rPr>
          <w:rFonts w:ascii="Calibri" w:hAnsi="Calibri" w:cs="Arial"/>
          <w:color w:val="808080"/>
          <w:sz w:val="22"/>
          <w:szCs w:val="22"/>
        </w:rPr>
      </w:pPr>
      <w:r w:rsidRPr="00AF46D4">
        <w:rPr>
          <w:rFonts w:ascii="Calibri" w:hAnsi="Calibri" w:cs="Arial"/>
          <w:b/>
          <w:i/>
          <w:color w:val="808080"/>
          <w:sz w:val="22"/>
          <w:szCs w:val="22"/>
        </w:rPr>
        <w:t>Technology Partnerships</w:t>
      </w:r>
      <w:r w:rsidRPr="00AF46D4">
        <w:rPr>
          <w:rFonts w:ascii="Calibri" w:hAnsi="Calibri" w:cs="Arial"/>
          <w:color w:val="808080"/>
          <w:sz w:val="22"/>
          <w:szCs w:val="22"/>
        </w:rPr>
        <w:t xml:space="preserve"> –</w:t>
      </w:r>
      <w:r w:rsidR="0043472F" w:rsidRPr="00AF46D4">
        <w:rPr>
          <w:rFonts w:ascii="Calibri" w:hAnsi="Calibri" w:cs="Arial"/>
          <w:color w:val="808080"/>
          <w:sz w:val="22"/>
          <w:szCs w:val="22"/>
        </w:rPr>
        <w:t xml:space="preserve"> </w:t>
      </w:r>
      <w:r w:rsidR="00CB1D33" w:rsidRPr="00AF46D4">
        <w:rPr>
          <w:rFonts w:ascii="Calibri" w:hAnsi="Calibri" w:cs="Arial"/>
          <w:color w:val="808080"/>
          <w:sz w:val="22"/>
          <w:szCs w:val="22"/>
        </w:rPr>
        <w:t>A</w:t>
      </w:r>
      <w:r w:rsidRPr="00AF46D4">
        <w:rPr>
          <w:rFonts w:ascii="Calibri" w:hAnsi="Calibri" w:cs="Arial"/>
          <w:color w:val="808080"/>
          <w:sz w:val="22"/>
          <w:szCs w:val="22"/>
        </w:rPr>
        <w:t>bility to develop strategic relationships with vendors, solution providers</w:t>
      </w:r>
      <w:r w:rsidR="001638D4">
        <w:rPr>
          <w:rFonts w:ascii="Calibri" w:hAnsi="Calibri" w:cs="Arial"/>
          <w:color w:val="808080"/>
          <w:sz w:val="22"/>
          <w:szCs w:val="22"/>
        </w:rPr>
        <w:t>,</w:t>
      </w:r>
      <w:r w:rsidRPr="00AF46D4">
        <w:rPr>
          <w:rFonts w:ascii="Calibri" w:hAnsi="Calibri" w:cs="Arial"/>
          <w:color w:val="808080"/>
          <w:sz w:val="22"/>
          <w:szCs w:val="22"/>
        </w:rPr>
        <w:t xml:space="preserve"> and technology partners. The Judges are also interested in learning about a nominee’s open dialogue toward improving products and services needed in the industry.</w:t>
      </w:r>
    </w:p>
    <w:p w:rsidR="00D06C7C" w:rsidRPr="00223498" w:rsidRDefault="00D06C7C" w:rsidP="00D06C7C">
      <w:pPr>
        <w:pStyle w:val="Default"/>
        <w:numPr>
          <w:ilvl w:val="0"/>
          <w:numId w:val="3"/>
        </w:numPr>
        <w:spacing w:before="100" w:beforeAutospacing="1" w:after="100" w:afterAutospacing="1"/>
        <w:rPr>
          <w:rStyle w:val="subtitle1"/>
          <w:rFonts w:ascii="Calibri" w:hAnsi="Calibri" w:cs="Arial"/>
          <w:b w:val="0"/>
          <w:bCs w:val="0"/>
          <w:color w:val="808080"/>
          <w:sz w:val="22"/>
          <w:szCs w:val="22"/>
        </w:rPr>
      </w:pPr>
      <w:r w:rsidRPr="00AF46D4">
        <w:rPr>
          <w:rFonts w:ascii="Calibri" w:hAnsi="Calibri" w:cs="Arial"/>
          <w:b/>
          <w:i/>
          <w:color w:val="808080"/>
          <w:sz w:val="22"/>
          <w:szCs w:val="22"/>
        </w:rPr>
        <w:t xml:space="preserve">Vision </w:t>
      </w:r>
      <w:r w:rsidR="007774F3">
        <w:rPr>
          <w:rFonts w:ascii="Calibri" w:hAnsi="Calibri" w:cs="Arial"/>
          <w:b/>
          <w:i/>
          <w:color w:val="808080"/>
          <w:sz w:val="22"/>
          <w:szCs w:val="22"/>
        </w:rPr>
        <w:t>for</w:t>
      </w:r>
      <w:r w:rsidRPr="00AF46D4">
        <w:rPr>
          <w:rFonts w:ascii="Calibri" w:hAnsi="Calibri" w:cs="Arial"/>
          <w:b/>
          <w:i/>
          <w:color w:val="808080"/>
          <w:sz w:val="22"/>
          <w:szCs w:val="22"/>
        </w:rPr>
        <w:t xml:space="preserve"> the Future</w:t>
      </w:r>
      <w:r w:rsidRPr="00AF46D4">
        <w:rPr>
          <w:rFonts w:ascii="Calibri" w:hAnsi="Calibri" w:cs="Arial"/>
          <w:color w:val="808080"/>
          <w:sz w:val="22"/>
          <w:szCs w:val="22"/>
        </w:rPr>
        <w:t xml:space="preserve"> –</w:t>
      </w:r>
      <w:r w:rsidR="0043472F" w:rsidRPr="00AF46D4">
        <w:rPr>
          <w:rFonts w:ascii="Calibri" w:hAnsi="Calibri" w:cs="Arial"/>
          <w:color w:val="808080"/>
          <w:sz w:val="22"/>
          <w:szCs w:val="22"/>
        </w:rPr>
        <w:t xml:space="preserve"> </w:t>
      </w:r>
      <w:r w:rsidR="00CB1D33" w:rsidRPr="00AF46D4">
        <w:rPr>
          <w:rFonts w:ascii="Calibri" w:hAnsi="Calibri" w:cs="Arial"/>
          <w:color w:val="808080"/>
          <w:sz w:val="22"/>
          <w:szCs w:val="22"/>
        </w:rPr>
        <w:t>N</w:t>
      </w:r>
      <w:r w:rsidRPr="00AF46D4">
        <w:rPr>
          <w:rFonts w:ascii="Calibri" w:hAnsi="Calibri" w:cs="Arial"/>
          <w:color w:val="808080"/>
          <w:sz w:val="22"/>
          <w:szCs w:val="22"/>
        </w:rPr>
        <w:t>ominee’s</w:t>
      </w:r>
      <w:r w:rsidRPr="004C6337">
        <w:rPr>
          <w:rFonts w:ascii="Calibri" w:hAnsi="Calibri" w:cs="Arial"/>
          <w:color w:val="808080"/>
          <w:sz w:val="22"/>
          <w:szCs w:val="22"/>
        </w:rPr>
        <w:t xml:space="preserve"> insight and ideas for the future and how it </w:t>
      </w:r>
      <w:r w:rsidR="00CB1D33">
        <w:rPr>
          <w:rFonts w:ascii="Calibri" w:hAnsi="Calibri" w:cs="Arial"/>
          <w:color w:val="808080"/>
          <w:sz w:val="22"/>
          <w:szCs w:val="22"/>
        </w:rPr>
        <w:t xml:space="preserve">will </w:t>
      </w:r>
      <w:r w:rsidRPr="004C6337">
        <w:rPr>
          <w:rFonts w:ascii="Calibri" w:hAnsi="Calibri" w:cs="Arial"/>
          <w:color w:val="808080"/>
          <w:sz w:val="22"/>
          <w:szCs w:val="22"/>
        </w:rPr>
        <w:t>affect security professionals over the next few years and beyond.</w:t>
      </w:r>
      <w:r>
        <w:rPr>
          <w:rFonts w:ascii="Calibri" w:hAnsi="Calibri" w:cs="Arial"/>
          <w:color w:val="808080"/>
          <w:sz w:val="22"/>
          <w:szCs w:val="22"/>
        </w:rPr>
        <w:t xml:space="preserve"> The answer to this question should be carefully considered, as the Judges want to ensure that the ISE</w:t>
      </w:r>
      <w:r w:rsidR="001E64FD">
        <w:rPr>
          <w:rFonts w:ascii="Calibri" w:hAnsi="Calibri" w:cs="Arial"/>
          <w:color w:val="808080"/>
          <w:sz w:val="22"/>
          <w:szCs w:val="22"/>
        </w:rPr>
        <w:t>®</w:t>
      </w:r>
      <w:r>
        <w:rPr>
          <w:rFonts w:ascii="Calibri" w:hAnsi="Calibri" w:cs="Arial"/>
          <w:color w:val="808080"/>
          <w:sz w:val="22"/>
          <w:szCs w:val="22"/>
        </w:rPr>
        <w:t xml:space="preserve"> Nominee will be a role model for the security profession for years to come.</w:t>
      </w:r>
    </w:p>
    <w:p w:rsidR="00EB7B8E" w:rsidRPr="00A97B84" w:rsidRDefault="00BC450B" w:rsidP="00447F9F">
      <w:pPr>
        <w:pStyle w:val="Default"/>
        <w:rPr>
          <w:rFonts w:ascii="Calibri" w:eastAsia="MS Mincho" w:hAnsi="Calibri" w:cs="Arial"/>
          <w:b/>
          <w:color w:val="808080"/>
          <w:sz w:val="22"/>
          <w:szCs w:val="22"/>
        </w:rPr>
      </w:pPr>
      <w:r w:rsidRPr="0043472F">
        <w:rPr>
          <w:rFonts w:ascii="Calibri" w:eastAsia="MS Mincho" w:hAnsi="Calibri" w:cs="Arial"/>
          <w:i/>
          <w:color w:val="FF6600"/>
          <w:sz w:val="22"/>
          <w:szCs w:val="22"/>
        </w:rPr>
        <w:t>Project Category</w:t>
      </w:r>
    </w:p>
    <w:p w:rsidR="008071E2" w:rsidRDefault="008071E2" w:rsidP="00447F9F">
      <w:pPr>
        <w:pStyle w:val="Default"/>
        <w:rPr>
          <w:rFonts w:ascii="Calibri" w:hAnsi="Calibri" w:cs="Arial"/>
          <w:color w:val="808080"/>
          <w:sz w:val="22"/>
          <w:szCs w:val="22"/>
        </w:rPr>
      </w:pPr>
      <w:r w:rsidRPr="00FB1045">
        <w:rPr>
          <w:rFonts w:ascii="Calibri" w:hAnsi="Calibri" w:cs="Arial"/>
          <w:color w:val="808080"/>
          <w:sz w:val="22"/>
          <w:szCs w:val="22"/>
        </w:rPr>
        <w:t xml:space="preserve">The </w:t>
      </w:r>
      <w:r w:rsidR="00CC0B99" w:rsidRPr="00FB1045">
        <w:rPr>
          <w:rFonts w:ascii="Calibri" w:hAnsi="Calibri" w:cs="Arial"/>
          <w:color w:val="808080"/>
          <w:sz w:val="22"/>
          <w:szCs w:val="22"/>
        </w:rPr>
        <w:t>Judge</w:t>
      </w:r>
      <w:r w:rsidRPr="00FB1045">
        <w:rPr>
          <w:rFonts w:ascii="Calibri" w:hAnsi="Calibri" w:cs="Arial"/>
          <w:color w:val="808080"/>
          <w:sz w:val="22"/>
          <w:szCs w:val="22"/>
        </w:rPr>
        <w:t xml:space="preserve">s score </w:t>
      </w:r>
      <w:r w:rsidR="00A97B84">
        <w:rPr>
          <w:rFonts w:ascii="Calibri" w:hAnsi="Calibri" w:cs="Arial"/>
          <w:color w:val="808080"/>
          <w:sz w:val="22"/>
          <w:szCs w:val="22"/>
        </w:rPr>
        <w:t>Project</w:t>
      </w:r>
      <w:r w:rsidR="00A97B84" w:rsidRPr="00FB1045">
        <w:rPr>
          <w:rFonts w:ascii="Calibri" w:hAnsi="Calibri" w:cs="Arial"/>
          <w:color w:val="808080"/>
          <w:sz w:val="22"/>
          <w:szCs w:val="22"/>
        </w:rPr>
        <w:t xml:space="preserve"> </w:t>
      </w:r>
      <w:r w:rsidR="00F43149">
        <w:rPr>
          <w:rFonts w:ascii="Calibri" w:hAnsi="Calibri" w:cs="Arial"/>
          <w:color w:val="808080"/>
          <w:sz w:val="22"/>
          <w:szCs w:val="22"/>
        </w:rPr>
        <w:t>N</w:t>
      </w:r>
      <w:r w:rsidR="00F43149" w:rsidRPr="00FB1045">
        <w:rPr>
          <w:rFonts w:ascii="Calibri" w:hAnsi="Calibri" w:cs="Arial"/>
          <w:color w:val="808080"/>
          <w:sz w:val="22"/>
          <w:szCs w:val="22"/>
        </w:rPr>
        <w:t xml:space="preserve">ominees </w:t>
      </w:r>
      <w:r w:rsidRPr="00FB1045">
        <w:rPr>
          <w:rFonts w:ascii="Calibri" w:hAnsi="Calibri" w:cs="Arial"/>
          <w:color w:val="808080"/>
          <w:sz w:val="22"/>
          <w:szCs w:val="22"/>
        </w:rPr>
        <w:t>based on the following:</w:t>
      </w:r>
    </w:p>
    <w:p w:rsidR="00A97B84" w:rsidRPr="00AF46D4" w:rsidRDefault="00A97B84" w:rsidP="00EE5BD6">
      <w:pPr>
        <w:pStyle w:val="Default"/>
        <w:rPr>
          <w:rFonts w:ascii="Calibri" w:hAnsi="Calibri" w:cs="Arial"/>
          <w:color w:val="808080"/>
          <w:sz w:val="22"/>
          <w:szCs w:val="22"/>
        </w:rPr>
      </w:pPr>
    </w:p>
    <w:p w:rsidR="00FD5B54" w:rsidRPr="00AF46D4" w:rsidRDefault="00FD5B54" w:rsidP="00D06C7C">
      <w:pPr>
        <w:pStyle w:val="Default"/>
        <w:numPr>
          <w:ilvl w:val="0"/>
          <w:numId w:val="19"/>
        </w:numPr>
        <w:rPr>
          <w:rFonts w:ascii="Calibri" w:hAnsi="Calibri" w:cs="Arial"/>
          <w:color w:val="808080"/>
          <w:sz w:val="22"/>
          <w:szCs w:val="22"/>
        </w:rPr>
      </w:pPr>
      <w:r w:rsidRPr="00AF46D4">
        <w:rPr>
          <w:rFonts w:ascii="Calibri" w:hAnsi="Calibri" w:cs="Arial"/>
          <w:b/>
          <w:i/>
          <w:color w:val="808080"/>
          <w:sz w:val="22"/>
          <w:szCs w:val="22"/>
        </w:rPr>
        <w:t>Project</w:t>
      </w:r>
      <w:r w:rsidR="00340796" w:rsidRPr="00AF46D4">
        <w:rPr>
          <w:rFonts w:ascii="Calibri" w:hAnsi="Calibri" w:cs="Arial"/>
          <w:b/>
          <w:i/>
          <w:color w:val="808080"/>
          <w:sz w:val="22"/>
          <w:szCs w:val="22"/>
        </w:rPr>
        <w:t xml:space="preserve"> Description</w:t>
      </w:r>
      <w:r w:rsidRPr="00AF46D4">
        <w:rPr>
          <w:rFonts w:ascii="Calibri" w:hAnsi="Calibri" w:cs="Arial"/>
          <w:b/>
          <w:i/>
          <w:color w:val="808080"/>
          <w:sz w:val="22"/>
          <w:szCs w:val="22"/>
        </w:rPr>
        <w:t xml:space="preserve"> </w:t>
      </w:r>
      <w:r w:rsidRPr="00AF46D4">
        <w:rPr>
          <w:rFonts w:ascii="Calibri" w:hAnsi="Calibri" w:cs="Arial"/>
          <w:color w:val="808080"/>
          <w:sz w:val="22"/>
          <w:szCs w:val="22"/>
        </w:rPr>
        <w:t xml:space="preserve">– </w:t>
      </w:r>
      <w:r w:rsidR="00340796" w:rsidRPr="00AF46D4">
        <w:rPr>
          <w:rFonts w:ascii="Calibri" w:hAnsi="Calibri" w:cs="Arial"/>
          <w:color w:val="808080"/>
          <w:sz w:val="22"/>
          <w:szCs w:val="22"/>
        </w:rPr>
        <w:t>How complex and involved was the project in terms of its s</w:t>
      </w:r>
      <w:r w:rsidR="00CC6289" w:rsidRPr="00AF46D4">
        <w:rPr>
          <w:rFonts w:ascii="Calibri" w:hAnsi="Calibri" w:cs="Arial"/>
          <w:color w:val="808080"/>
          <w:sz w:val="22"/>
          <w:szCs w:val="22"/>
        </w:rPr>
        <w:t>cope</w:t>
      </w:r>
      <w:r w:rsidRPr="00AF46D4">
        <w:rPr>
          <w:rFonts w:ascii="Calibri" w:hAnsi="Calibri" w:cs="Arial"/>
          <w:color w:val="808080"/>
          <w:sz w:val="22"/>
          <w:szCs w:val="22"/>
        </w:rPr>
        <w:t>, size, length</w:t>
      </w:r>
      <w:r w:rsidR="001638D4">
        <w:rPr>
          <w:rFonts w:ascii="Calibri" w:hAnsi="Calibri" w:cs="Arial"/>
          <w:color w:val="808080"/>
          <w:sz w:val="22"/>
          <w:szCs w:val="22"/>
        </w:rPr>
        <w:t>,</w:t>
      </w:r>
      <w:r w:rsidR="00340796" w:rsidRPr="00AF46D4">
        <w:rPr>
          <w:rFonts w:ascii="Calibri" w:hAnsi="Calibri" w:cs="Arial"/>
          <w:color w:val="808080"/>
          <w:sz w:val="22"/>
          <w:szCs w:val="22"/>
        </w:rPr>
        <w:t xml:space="preserve"> and</w:t>
      </w:r>
      <w:r w:rsidRPr="00AF46D4">
        <w:rPr>
          <w:rFonts w:ascii="Calibri" w:hAnsi="Calibri" w:cs="Arial"/>
          <w:color w:val="808080"/>
          <w:sz w:val="22"/>
          <w:szCs w:val="22"/>
        </w:rPr>
        <w:t xml:space="preserve"> breadth</w:t>
      </w:r>
      <w:r w:rsidR="00E1186F" w:rsidRPr="00AF46D4">
        <w:rPr>
          <w:rFonts w:ascii="Calibri" w:hAnsi="Calibri" w:cs="Arial"/>
          <w:color w:val="808080"/>
          <w:sz w:val="22"/>
          <w:szCs w:val="22"/>
        </w:rPr>
        <w:t>.</w:t>
      </w:r>
    </w:p>
    <w:p w:rsidR="008071E2" w:rsidRPr="00AF46D4" w:rsidRDefault="00E1186F" w:rsidP="00C93C11">
      <w:pPr>
        <w:pStyle w:val="Default"/>
        <w:numPr>
          <w:ilvl w:val="0"/>
          <w:numId w:val="19"/>
        </w:numPr>
        <w:rPr>
          <w:rFonts w:ascii="Calibri" w:hAnsi="Calibri" w:cs="Arial"/>
          <w:color w:val="808080"/>
          <w:sz w:val="22"/>
          <w:szCs w:val="22"/>
        </w:rPr>
      </w:pPr>
      <w:r w:rsidRPr="00AF46D4">
        <w:rPr>
          <w:rFonts w:ascii="Calibri" w:hAnsi="Calibri" w:cs="Arial"/>
          <w:b/>
          <w:i/>
          <w:color w:val="808080"/>
          <w:sz w:val="22"/>
          <w:szCs w:val="22"/>
        </w:rPr>
        <w:t xml:space="preserve">Business Case </w:t>
      </w:r>
      <w:r w:rsidR="00AC6568" w:rsidRPr="00AF46D4">
        <w:rPr>
          <w:rFonts w:ascii="Calibri" w:hAnsi="Calibri" w:cs="Arial"/>
          <w:b/>
          <w:i/>
          <w:color w:val="808080"/>
          <w:sz w:val="22"/>
          <w:szCs w:val="22"/>
        </w:rPr>
        <w:t>–</w:t>
      </w:r>
      <w:r w:rsidR="00C77AE3" w:rsidRPr="00AF46D4">
        <w:rPr>
          <w:rFonts w:ascii="Calibri" w:hAnsi="Calibri" w:cs="Arial"/>
          <w:b/>
          <w:i/>
          <w:color w:val="808080"/>
          <w:sz w:val="22"/>
          <w:szCs w:val="22"/>
        </w:rPr>
        <w:t xml:space="preserve"> </w:t>
      </w:r>
      <w:r w:rsidR="009F41FB" w:rsidRPr="00AF46D4">
        <w:rPr>
          <w:rFonts w:ascii="Calibri" w:hAnsi="Calibri" w:cs="Arial"/>
          <w:b/>
          <w:i/>
          <w:color w:val="808080"/>
          <w:sz w:val="22"/>
          <w:szCs w:val="22"/>
        </w:rPr>
        <w:t>Challenges or Issues to Solve</w:t>
      </w:r>
      <w:r w:rsidR="008071E2" w:rsidRPr="00AF46D4">
        <w:rPr>
          <w:rFonts w:ascii="Calibri" w:hAnsi="Calibri" w:cs="Arial"/>
          <w:b/>
          <w:i/>
          <w:color w:val="808080"/>
          <w:sz w:val="22"/>
          <w:szCs w:val="22"/>
        </w:rPr>
        <w:t xml:space="preserve"> </w:t>
      </w:r>
      <w:r w:rsidR="008071E2" w:rsidRPr="00AF46D4">
        <w:rPr>
          <w:rFonts w:ascii="Calibri" w:hAnsi="Calibri" w:cs="Arial"/>
          <w:color w:val="808080"/>
          <w:sz w:val="22"/>
          <w:szCs w:val="22"/>
        </w:rPr>
        <w:t xml:space="preserve">– </w:t>
      </w:r>
      <w:r w:rsidR="00120BB3" w:rsidRPr="00AF46D4">
        <w:rPr>
          <w:rFonts w:ascii="Calibri" w:hAnsi="Calibri" w:cs="Arial"/>
          <w:color w:val="808080"/>
          <w:sz w:val="22"/>
          <w:szCs w:val="22"/>
        </w:rPr>
        <w:t xml:space="preserve">Problem to be solved, goals </w:t>
      </w:r>
      <w:r w:rsidR="00FD5B54" w:rsidRPr="00AF46D4">
        <w:rPr>
          <w:rFonts w:ascii="Calibri" w:hAnsi="Calibri" w:cs="Arial"/>
          <w:color w:val="808080"/>
          <w:sz w:val="22"/>
          <w:szCs w:val="22"/>
        </w:rPr>
        <w:t>of the project</w:t>
      </w:r>
      <w:r w:rsidR="001638D4">
        <w:rPr>
          <w:rFonts w:ascii="Calibri" w:hAnsi="Calibri" w:cs="Arial"/>
          <w:color w:val="808080"/>
          <w:sz w:val="22"/>
          <w:szCs w:val="22"/>
        </w:rPr>
        <w:t>,</w:t>
      </w:r>
      <w:r w:rsidR="00FD5B54" w:rsidRPr="00AF46D4">
        <w:rPr>
          <w:rFonts w:ascii="Calibri" w:hAnsi="Calibri" w:cs="Arial"/>
          <w:color w:val="808080"/>
          <w:sz w:val="22"/>
          <w:szCs w:val="22"/>
        </w:rPr>
        <w:t xml:space="preserve"> and execution/implementation of project</w:t>
      </w:r>
      <w:r w:rsidR="008071E2" w:rsidRPr="00AF46D4">
        <w:rPr>
          <w:rFonts w:ascii="Calibri" w:hAnsi="Calibri" w:cs="Arial"/>
          <w:color w:val="808080"/>
          <w:sz w:val="22"/>
          <w:szCs w:val="22"/>
        </w:rPr>
        <w:t>.</w:t>
      </w:r>
    </w:p>
    <w:p w:rsidR="00E1186F" w:rsidRPr="00AF46D4" w:rsidRDefault="00E1186F" w:rsidP="00C93C11">
      <w:pPr>
        <w:pStyle w:val="Default"/>
        <w:numPr>
          <w:ilvl w:val="0"/>
          <w:numId w:val="19"/>
        </w:numPr>
        <w:rPr>
          <w:rFonts w:ascii="Calibri" w:hAnsi="Calibri" w:cs="Arial"/>
          <w:color w:val="808080"/>
          <w:sz w:val="22"/>
          <w:szCs w:val="22"/>
        </w:rPr>
      </w:pPr>
      <w:r w:rsidRPr="00AF46D4">
        <w:rPr>
          <w:rFonts w:ascii="Calibri" w:hAnsi="Calibri" w:cs="Arial"/>
          <w:b/>
          <w:i/>
          <w:color w:val="808080"/>
          <w:sz w:val="22"/>
          <w:szCs w:val="22"/>
        </w:rPr>
        <w:t>Innovation –</w:t>
      </w:r>
      <w:r w:rsidRPr="00AF46D4">
        <w:rPr>
          <w:rFonts w:ascii="Calibri" w:hAnsi="Calibri" w:cs="Arial"/>
          <w:color w:val="808080"/>
          <w:sz w:val="22"/>
          <w:szCs w:val="22"/>
        </w:rPr>
        <w:t xml:space="preserve"> Showcasing the project in terms of creativity and ingenuity in problem solving as well as the technology </w:t>
      </w:r>
      <w:r w:rsidR="00006DBD" w:rsidRPr="00AF46D4">
        <w:rPr>
          <w:rFonts w:ascii="Calibri" w:hAnsi="Calibri" w:cs="Arial"/>
          <w:color w:val="808080"/>
          <w:sz w:val="22"/>
          <w:szCs w:val="22"/>
        </w:rPr>
        <w:t>utilized.</w:t>
      </w:r>
    </w:p>
    <w:p w:rsidR="008071E2" w:rsidRPr="00FB1045" w:rsidRDefault="00FD5B54" w:rsidP="00C93C11">
      <w:pPr>
        <w:pStyle w:val="Default"/>
        <w:numPr>
          <w:ilvl w:val="0"/>
          <w:numId w:val="19"/>
        </w:numPr>
        <w:rPr>
          <w:rFonts w:ascii="Calibri" w:hAnsi="Calibri" w:cs="Arial"/>
          <w:color w:val="808080"/>
          <w:sz w:val="22"/>
          <w:szCs w:val="22"/>
        </w:rPr>
      </w:pPr>
      <w:r w:rsidRPr="00AF46D4">
        <w:rPr>
          <w:rFonts w:ascii="Calibri" w:hAnsi="Calibri" w:cs="Arial"/>
          <w:b/>
          <w:i/>
          <w:color w:val="808080"/>
          <w:sz w:val="22"/>
          <w:szCs w:val="22"/>
        </w:rPr>
        <w:t>Results/Impact of the Project</w:t>
      </w:r>
      <w:r w:rsidR="008071E2" w:rsidRPr="00AF46D4">
        <w:rPr>
          <w:rFonts w:ascii="Calibri" w:hAnsi="Calibri" w:cs="Arial"/>
          <w:b/>
          <w:i/>
          <w:color w:val="808080"/>
          <w:sz w:val="22"/>
          <w:szCs w:val="22"/>
        </w:rPr>
        <w:t xml:space="preserve"> </w:t>
      </w:r>
      <w:r w:rsidR="008071E2" w:rsidRPr="00AF46D4">
        <w:rPr>
          <w:rFonts w:ascii="Calibri" w:hAnsi="Calibri" w:cs="Arial"/>
          <w:color w:val="808080"/>
          <w:sz w:val="22"/>
          <w:szCs w:val="22"/>
        </w:rPr>
        <w:t xml:space="preserve">– </w:t>
      </w:r>
      <w:r w:rsidRPr="00AF46D4">
        <w:rPr>
          <w:rFonts w:ascii="Calibri" w:hAnsi="Calibri" w:cs="Arial"/>
          <w:color w:val="808080"/>
          <w:sz w:val="22"/>
          <w:szCs w:val="22"/>
        </w:rPr>
        <w:t>Impact</w:t>
      </w:r>
      <w:r w:rsidRPr="00FB1045">
        <w:rPr>
          <w:rFonts w:ascii="Calibri" w:hAnsi="Calibri" w:cs="Arial"/>
          <w:color w:val="808080"/>
          <w:sz w:val="22"/>
          <w:szCs w:val="22"/>
        </w:rPr>
        <w:t xml:space="preserve"> to the organization along with measureable results</w:t>
      </w:r>
      <w:r w:rsidR="008071E2" w:rsidRPr="00FB1045">
        <w:rPr>
          <w:rFonts w:ascii="Calibri" w:hAnsi="Calibri" w:cs="Arial"/>
          <w:color w:val="808080"/>
          <w:sz w:val="22"/>
          <w:szCs w:val="22"/>
        </w:rPr>
        <w:t>.</w:t>
      </w:r>
      <w:r w:rsidR="00E1186F">
        <w:rPr>
          <w:rFonts w:ascii="Calibri" w:hAnsi="Calibri" w:cs="Arial"/>
          <w:color w:val="808080"/>
          <w:sz w:val="22"/>
          <w:szCs w:val="22"/>
        </w:rPr>
        <w:t xml:space="preserve"> </w:t>
      </w:r>
    </w:p>
    <w:p w:rsidR="00DC6246" w:rsidRPr="00823EA4" w:rsidRDefault="00C73ED3" w:rsidP="00823EA4">
      <w:pPr>
        <w:outlineLvl w:val="0"/>
        <w:rPr>
          <w:rFonts w:ascii="Calibri" w:hAnsi="Calibri" w:cs="Arial"/>
          <w:b/>
          <w:bCs/>
          <w:color w:val="22B8CE"/>
          <w:sz w:val="22"/>
          <w:szCs w:val="22"/>
        </w:rPr>
      </w:pPr>
      <w:r>
        <w:rPr>
          <w:rStyle w:val="subtitle1"/>
          <w:rFonts w:ascii="Calibri" w:eastAsia="Times New Roman" w:hAnsi="Calibri" w:cs="Arial"/>
          <w:color w:val="00CCFF"/>
          <w:sz w:val="22"/>
          <w:szCs w:val="22"/>
        </w:rPr>
        <w:br w:type="page"/>
      </w:r>
      <w:r w:rsidR="00DC6246" w:rsidRPr="00123E7D">
        <w:rPr>
          <w:rFonts w:ascii="Calibri" w:hAnsi="Calibri" w:cs="Arial"/>
          <w:b/>
          <w:bCs/>
          <w:color w:val="22B8CE"/>
          <w:sz w:val="22"/>
          <w:szCs w:val="22"/>
        </w:rPr>
        <w:lastRenderedPageBreak/>
        <w:t>BEST</w:t>
      </w:r>
      <w:r w:rsidR="00EC346F">
        <w:rPr>
          <w:rFonts w:ascii="Calibri" w:hAnsi="Calibri" w:cs="Arial"/>
          <w:b/>
          <w:bCs/>
          <w:color w:val="22B8CE"/>
          <w:sz w:val="22"/>
          <w:szCs w:val="22"/>
        </w:rPr>
        <w:t xml:space="preserve"> </w:t>
      </w:r>
      <w:r w:rsidR="00DC6246" w:rsidRPr="00123E7D">
        <w:rPr>
          <w:rFonts w:ascii="Calibri" w:hAnsi="Calibri" w:cs="Arial"/>
          <w:b/>
          <w:bCs/>
          <w:color w:val="22B8CE"/>
          <w:sz w:val="22"/>
          <w:szCs w:val="22"/>
        </w:rPr>
        <w:t>PRACTICE TIPS FOR COMPLETING THE ISE</w:t>
      </w:r>
      <w:r w:rsidR="00F43149">
        <w:rPr>
          <w:rFonts w:ascii="Calibri" w:hAnsi="Calibri" w:cs="Arial"/>
          <w:b/>
          <w:bCs/>
          <w:color w:val="22B8CE"/>
          <w:sz w:val="22"/>
          <w:szCs w:val="22"/>
        </w:rPr>
        <w:t>®</w:t>
      </w:r>
      <w:r w:rsidR="00DC6246" w:rsidRPr="00123E7D">
        <w:rPr>
          <w:rFonts w:ascii="Calibri" w:hAnsi="Calibri" w:cs="Arial"/>
          <w:b/>
          <w:bCs/>
          <w:color w:val="22B8CE"/>
          <w:sz w:val="22"/>
          <w:szCs w:val="22"/>
        </w:rPr>
        <w:t xml:space="preserve"> NOMINATION FORM</w:t>
      </w:r>
    </w:p>
    <w:p w:rsidR="00DC6246" w:rsidRPr="003378BE" w:rsidRDefault="00D80689" w:rsidP="005A3ED0">
      <w:pPr>
        <w:pStyle w:val="NormalWeb"/>
        <w:numPr>
          <w:ilvl w:val="0"/>
          <w:numId w:val="14"/>
        </w:numPr>
        <w:spacing w:before="0" w:beforeAutospacing="0" w:after="80" w:afterAutospacing="0"/>
        <w:ind w:left="720"/>
        <w:rPr>
          <w:rFonts w:ascii="Calibri" w:hAnsi="Calibri" w:cs="Arial"/>
          <w:color w:val="808080"/>
          <w:sz w:val="22"/>
          <w:szCs w:val="22"/>
        </w:rPr>
      </w:pPr>
      <w:r w:rsidRPr="003378BE">
        <w:rPr>
          <w:rFonts w:ascii="Calibri" w:hAnsi="Calibri" w:cs="Arial"/>
          <w:color w:val="808080"/>
          <w:sz w:val="22"/>
          <w:szCs w:val="22"/>
        </w:rPr>
        <w:t>For your executive nomination, focus on the nominee’s vision and strategy as well as the future for risk management, data asset protection, and privacy, governance</w:t>
      </w:r>
      <w:r w:rsidR="001638D4">
        <w:rPr>
          <w:rFonts w:ascii="Calibri" w:hAnsi="Calibri" w:cs="Arial"/>
          <w:color w:val="808080"/>
          <w:sz w:val="22"/>
          <w:szCs w:val="22"/>
        </w:rPr>
        <w:t>,</w:t>
      </w:r>
      <w:r w:rsidRPr="003378BE">
        <w:rPr>
          <w:rFonts w:ascii="Calibri" w:hAnsi="Calibri" w:cs="Arial"/>
          <w:color w:val="808080"/>
          <w:sz w:val="22"/>
          <w:szCs w:val="22"/>
        </w:rPr>
        <w:t xml:space="preserve"> and information/network security. Judges give a great deal of weight to these questions. </w:t>
      </w:r>
      <w:r w:rsidR="00375057" w:rsidRPr="003378BE">
        <w:rPr>
          <w:rFonts w:ascii="Calibri" w:hAnsi="Calibri" w:cs="Arial"/>
          <w:color w:val="808080"/>
          <w:sz w:val="22"/>
          <w:szCs w:val="22"/>
        </w:rPr>
        <w:t>F</w:t>
      </w:r>
      <w:r w:rsidRPr="003378BE">
        <w:rPr>
          <w:rFonts w:ascii="Calibri" w:hAnsi="Calibri" w:cs="Arial"/>
          <w:color w:val="808080"/>
          <w:sz w:val="22"/>
          <w:szCs w:val="22"/>
        </w:rPr>
        <w:t>or project nominations, f</w:t>
      </w:r>
      <w:r w:rsidR="00DC6246" w:rsidRPr="003378BE">
        <w:rPr>
          <w:rFonts w:ascii="Calibri" w:hAnsi="Calibri" w:cs="Arial"/>
          <w:color w:val="808080"/>
          <w:sz w:val="22"/>
          <w:szCs w:val="22"/>
        </w:rPr>
        <w:t xml:space="preserve">ocus on the </w:t>
      </w:r>
      <w:r w:rsidR="00526E58" w:rsidRPr="003378BE">
        <w:rPr>
          <w:rFonts w:ascii="Calibri" w:hAnsi="Calibri" w:cs="Arial"/>
          <w:color w:val="808080"/>
          <w:sz w:val="22"/>
          <w:szCs w:val="22"/>
        </w:rPr>
        <w:t>describing the project</w:t>
      </w:r>
      <w:r w:rsidR="003D06F6" w:rsidRPr="003378BE">
        <w:rPr>
          <w:rFonts w:ascii="Calibri" w:hAnsi="Calibri" w:cs="Arial"/>
          <w:color w:val="808080"/>
          <w:sz w:val="22"/>
          <w:szCs w:val="22"/>
        </w:rPr>
        <w:t>,</w:t>
      </w:r>
      <w:r w:rsidR="001638D4">
        <w:rPr>
          <w:rFonts w:ascii="Calibri" w:hAnsi="Calibri" w:cs="Arial"/>
          <w:color w:val="808080"/>
          <w:sz w:val="22"/>
          <w:szCs w:val="22"/>
        </w:rPr>
        <w:t xml:space="preserve"> including</w:t>
      </w:r>
      <w:r w:rsidR="00526E58" w:rsidRPr="003378BE">
        <w:rPr>
          <w:rFonts w:ascii="Calibri" w:hAnsi="Calibri" w:cs="Arial"/>
          <w:color w:val="808080"/>
          <w:sz w:val="22"/>
          <w:szCs w:val="22"/>
        </w:rPr>
        <w:t xml:space="preserve"> </w:t>
      </w:r>
      <w:r w:rsidR="00375057" w:rsidRPr="003378BE">
        <w:rPr>
          <w:rFonts w:ascii="Calibri" w:hAnsi="Calibri" w:cs="Arial"/>
          <w:color w:val="808080"/>
          <w:sz w:val="22"/>
          <w:szCs w:val="22"/>
        </w:rPr>
        <w:t xml:space="preserve">its </w:t>
      </w:r>
      <w:r w:rsidR="00526E58" w:rsidRPr="003378BE">
        <w:rPr>
          <w:rFonts w:ascii="Calibri" w:hAnsi="Calibri" w:cs="Arial"/>
          <w:color w:val="808080"/>
          <w:sz w:val="22"/>
          <w:szCs w:val="22"/>
        </w:rPr>
        <w:t>complexity</w:t>
      </w:r>
      <w:r w:rsidR="00375057" w:rsidRPr="003378BE">
        <w:rPr>
          <w:rFonts w:ascii="Calibri" w:hAnsi="Calibri" w:cs="Arial"/>
          <w:color w:val="808080"/>
          <w:sz w:val="22"/>
          <w:szCs w:val="22"/>
        </w:rPr>
        <w:t xml:space="preserve"> and </w:t>
      </w:r>
      <w:r w:rsidR="00526E58" w:rsidRPr="003378BE">
        <w:rPr>
          <w:rFonts w:ascii="Calibri" w:hAnsi="Calibri" w:cs="Arial"/>
          <w:color w:val="808080"/>
          <w:sz w:val="22"/>
          <w:szCs w:val="22"/>
        </w:rPr>
        <w:t>innovation.</w:t>
      </w:r>
      <w:r w:rsidR="00DC6246" w:rsidRPr="003378BE">
        <w:rPr>
          <w:rFonts w:ascii="Calibri" w:hAnsi="Calibri" w:cs="Arial"/>
          <w:color w:val="808080"/>
          <w:sz w:val="22"/>
          <w:szCs w:val="22"/>
        </w:rPr>
        <w:t xml:space="preserve"> Judges </w:t>
      </w:r>
      <w:r w:rsidR="00375057" w:rsidRPr="003378BE">
        <w:rPr>
          <w:rFonts w:ascii="Calibri" w:hAnsi="Calibri" w:cs="Arial"/>
          <w:color w:val="808080"/>
          <w:sz w:val="22"/>
          <w:szCs w:val="22"/>
        </w:rPr>
        <w:t xml:space="preserve">look to see how innovation was applied and weight </w:t>
      </w:r>
      <w:r w:rsidR="00DC6246" w:rsidRPr="003378BE">
        <w:rPr>
          <w:rFonts w:ascii="Calibri" w:hAnsi="Calibri" w:cs="Arial"/>
          <w:color w:val="808080"/>
          <w:sz w:val="22"/>
          <w:szCs w:val="22"/>
        </w:rPr>
        <w:t>these questions</w:t>
      </w:r>
      <w:r w:rsidR="00526E58" w:rsidRPr="003378BE">
        <w:rPr>
          <w:rFonts w:ascii="Calibri" w:hAnsi="Calibri" w:cs="Arial"/>
          <w:color w:val="808080"/>
          <w:sz w:val="22"/>
          <w:szCs w:val="22"/>
        </w:rPr>
        <w:t xml:space="preserve"> </w:t>
      </w:r>
      <w:r w:rsidR="00375057" w:rsidRPr="003378BE">
        <w:rPr>
          <w:rFonts w:ascii="Calibri" w:hAnsi="Calibri" w:cs="Arial"/>
          <w:color w:val="808080"/>
          <w:sz w:val="22"/>
          <w:szCs w:val="22"/>
        </w:rPr>
        <w:t>heavily</w:t>
      </w:r>
      <w:r w:rsidR="007A25BD" w:rsidRPr="003378BE">
        <w:rPr>
          <w:rFonts w:ascii="Calibri" w:hAnsi="Calibri" w:cs="Arial"/>
          <w:color w:val="808080"/>
          <w:sz w:val="22"/>
          <w:szCs w:val="22"/>
        </w:rPr>
        <w:t>.</w:t>
      </w:r>
    </w:p>
    <w:p w:rsidR="00DC6246" w:rsidRPr="0029165C" w:rsidRDefault="00A97B84" w:rsidP="005A3ED0">
      <w:pPr>
        <w:pStyle w:val="NormalWeb"/>
        <w:numPr>
          <w:ilvl w:val="0"/>
          <w:numId w:val="14"/>
        </w:numPr>
        <w:spacing w:before="0" w:beforeAutospacing="0" w:after="80" w:afterAutospacing="0"/>
        <w:ind w:left="720"/>
        <w:rPr>
          <w:rFonts w:ascii="Calibri" w:hAnsi="Calibri" w:cs="Arial"/>
          <w:color w:val="808080"/>
          <w:sz w:val="22"/>
          <w:szCs w:val="22"/>
        </w:rPr>
      </w:pPr>
      <w:r>
        <w:rPr>
          <w:rFonts w:ascii="Calibri" w:hAnsi="Calibri" w:cs="Arial"/>
          <w:color w:val="808080"/>
          <w:sz w:val="22"/>
          <w:szCs w:val="22"/>
        </w:rPr>
        <w:t>Include s</w:t>
      </w:r>
      <w:r w:rsidR="00DC6246" w:rsidRPr="0029165C">
        <w:rPr>
          <w:rFonts w:ascii="Calibri" w:hAnsi="Calibri" w:cs="Arial"/>
          <w:color w:val="808080"/>
          <w:sz w:val="22"/>
          <w:szCs w:val="22"/>
        </w:rPr>
        <w:t>pecific and measurable results to bring clarity and scope to the nomination. It helps to include direct feedback from third parties</w:t>
      </w:r>
      <w:r>
        <w:rPr>
          <w:rFonts w:ascii="Calibri" w:hAnsi="Calibri" w:cs="Arial"/>
          <w:color w:val="808080"/>
          <w:sz w:val="22"/>
          <w:szCs w:val="22"/>
        </w:rPr>
        <w:t>,</w:t>
      </w:r>
      <w:r w:rsidR="00DC6246" w:rsidRPr="0029165C">
        <w:rPr>
          <w:rFonts w:ascii="Calibri" w:hAnsi="Calibri" w:cs="Arial"/>
          <w:color w:val="808080"/>
          <w:sz w:val="22"/>
          <w:szCs w:val="22"/>
        </w:rPr>
        <w:t xml:space="preserve"> including comments from bosses, peers, direct reports, vendors and other industry players. </w:t>
      </w:r>
    </w:p>
    <w:p w:rsidR="00DC6246" w:rsidRPr="0029165C" w:rsidRDefault="00545E7C" w:rsidP="005A3ED0">
      <w:pPr>
        <w:pStyle w:val="NormalWeb"/>
        <w:numPr>
          <w:ilvl w:val="0"/>
          <w:numId w:val="14"/>
        </w:numPr>
        <w:spacing w:before="0" w:beforeAutospacing="0" w:after="80" w:afterAutospacing="0"/>
        <w:ind w:left="720"/>
        <w:rPr>
          <w:rFonts w:ascii="Calibri" w:hAnsi="Calibri" w:cs="Arial"/>
          <w:color w:val="808080"/>
          <w:sz w:val="22"/>
          <w:szCs w:val="22"/>
        </w:rPr>
      </w:pPr>
      <w:r>
        <w:rPr>
          <w:rFonts w:ascii="Calibri" w:hAnsi="Calibri" w:cs="Arial"/>
          <w:color w:val="808080"/>
          <w:sz w:val="22"/>
          <w:szCs w:val="22"/>
        </w:rPr>
        <w:t>P</w:t>
      </w:r>
      <w:r w:rsidR="00DC6246" w:rsidRPr="0029165C">
        <w:rPr>
          <w:rFonts w:ascii="Calibri" w:hAnsi="Calibri" w:cs="Arial"/>
          <w:color w:val="808080"/>
          <w:sz w:val="22"/>
          <w:szCs w:val="22"/>
        </w:rPr>
        <w:t>ay attention to the time range covered by a specific question. If the question references “in the last 12 months,” please do not include examples prior to that timeframe.</w:t>
      </w:r>
      <w:r w:rsidR="00DC6246">
        <w:rPr>
          <w:rFonts w:ascii="Calibri" w:hAnsi="Calibri" w:cs="Arial"/>
          <w:color w:val="808080"/>
          <w:sz w:val="22"/>
          <w:szCs w:val="22"/>
        </w:rPr>
        <w:t xml:space="preserve"> </w:t>
      </w:r>
    </w:p>
    <w:p w:rsidR="00DC6246" w:rsidRPr="0029165C" w:rsidRDefault="00A97B84" w:rsidP="005A3ED0">
      <w:pPr>
        <w:pStyle w:val="NormalWeb"/>
        <w:numPr>
          <w:ilvl w:val="0"/>
          <w:numId w:val="14"/>
        </w:numPr>
        <w:spacing w:before="0" w:beforeAutospacing="0" w:after="80" w:afterAutospacing="0"/>
        <w:ind w:left="720"/>
        <w:rPr>
          <w:rFonts w:ascii="Calibri" w:hAnsi="Calibri" w:cs="Arial"/>
          <w:color w:val="808080"/>
          <w:sz w:val="22"/>
          <w:szCs w:val="22"/>
        </w:rPr>
      </w:pPr>
      <w:r>
        <w:rPr>
          <w:rFonts w:ascii="Calibri" w:hAnsi="Calibri" w:cs="Arial"/>
          <w:color w:val="808080"/>
          <w:sz w:val="22"/>
          <w:szCs w:val="22"/>
        </w:rPr>
        <w:t>N</w:t>
      </w:r>
      <w:r w:rsidR="00DC6246" w:rsidRPr="0029165C">
        <w:rPr>
          <w:rFonts w:ascii="Calibri" w:hAnsi="Calibri" w:cs="Arial"/>
          <w:color w:val="808080"/>
          <w:sz w:val="22"/>
          <w:szCs w:val="22"/>
        </w:rPr>
        <w:t>ominations from the nominee’s technology partner (information security products and services providers)</w:t>
      </w:r>
      <w:r>
        <w:rPr>
          <w:rFonts w:ascii="Calibri" w:hAnsi="Calibri" w:cs="Arial"/>
          <w:color w:val="808080"/>
          <w:sz w:val="22"/>
          <w:szCs w:val="22"/>
        </w:rPr>
        <w:t xml:space="preserve"> are welcome</w:t>
      </w:r>
      <w:r w:rsidR="00375057">
        <w:rPr>
          <w:rFonts w:ascii="Calibri" w:hAnsi="Calibri" w:cs="Arial"/>
          <w:color w:val="808080"/>
          <w:sz w:val="22"/>
          <w:szCs w:val="22"/>
        </w:rPr>
        <w:t>. W</w:t>
      </w:r>
      <w:r w:rsidR="00DC6246" w:rsidRPr="0029165C">
        <w:rPr>
          <w:rFonts w:ascii="Calibri" w:hAnsi="Calibri" w:cs="Arial"/>
          <w:color w:val="808080"/>
          <w:sz w:val="22"/>
          <w:szCs w:val="22"/>
        </w:rPr>
        <w:t>e ask that when describing the nominee’s us</w:t>
      </w:r>
      <w:r w:rsidR="003D06F6">
        <w:rPr>
          <w:rFonts w:ascii="Calibri" w:hAnsi="Calibri" w:cs="Arial"/>
          <w:color w:val="808080"/>
          <w:sz w:val="22"/>
          <w:szCs w:val="22"/>
        </w:rPr>
        <w:t>e</w:t>
      </w:r>
      <w:r w:rsidR="00DC6246" w:rsidRPr="0029165C">
        <w:rPr>
          <w:rFonts w:ascii="Calibri" w:hAnsi="Calibri" w:cs="Arial"/>
          <w:color w:val="808080"/>
          <w:sz w:val="22"/>
          <w:szCs w:val="22"/>
        </w:rPr>
        <w:t xml:space="preserve"> of the partner’s products and</w:t>
      </w:r>
      <w:r w:rsidR="003D06F6">
        <w:rPr>
          <w:rFonts w:ascii="Calibri" w:hAnsi="Calibri" w:cs="Arial"/>
          <w:color w:val="808080"/>
          <w:sz w:val="22"/>
          <w:szCs w:val="22"/>
        </w:rPr>
        <w:t>/or</w:t>
      </w:r>
      <w:r w:rsidR="00DC6246" w:rsidRPr="0029165C">
        <w:rPr>
          <w:rFonts w:ascii="Calibri" w:hAnsi="Calibri" w:cs="Arial"/>
          <w:color w:val="808080"/>
          <w:sz w:val="22"/>
          <w:szCs w:val="22"/>
        </w:rPr>
        <w:t xml:space="preserve"> services, focus on the nominee’s business success through integration of the product or service and strategic value of the partnership</w:t>
      </w:r>
      <w:r w:rsidR="00375057">
        <w:rPr>
          <w:rFonts w:ascii="Calibri" w:hAnsi="Calibri" w:cs="Arial"/>
          <w:color w:val="808080"/>
          <w:sz w:val="22"/>
          <w:szCs w:val="22"/>
        </w:rPr>
        <w:t xml:space="preserve">, rather than </w:t>
      </w:r>
      <w:r w:rsidR="00375057" w:rsidRPr="0029165C">
        <w:rPr>
          <w:rFonts w:ascii="Calibri" w:hAnsi="Calibri" w:cs="Arial"/>
          <w:color w:val="808080"/>
          <w:sz w:val="22"/>
          <w:szCs w:val="22"/>
        </w:rPr>
        <w:t>on the product or service</w:t>
      </w:r>
      <w:r w:rsidR="00DC6246" w:rsidRPr="0029165C">
        <w:rPr>
          <w:rFonts w:ascii="Calibri" w:hAnsi="Calibri" w:cs="Arial"/>
          <w:color w:val="808080"/>
          <w:sz w:val="22"/>
          <w:szCs w:val="22"/>
        </w:rPr>
        <w:t xml:space="preserve">. </w:t>
      </w:r>
    </w:p>
    <w:p w:rsidR="00DC6246" w:rsidRDefault="00375057" w:rsidP="005A3ED0">
      <w:pPr>
        <w:pStyle w:val="NormalWeb"/>
        <w:numPr>
          <w:ilvl w:val="0"/>
          <w:numId w:val="14"/>
        </w:numPr>
        <w:spacing w:before="0" w:beforeAutospacing="0" w:after="80" w:afterAutospacing="0"/>
        <w:ind w:left="720"/>
        <w:rPr>
          <w:rFonts w:ascii="Calibri" w:hAnsi="Calibri" w:cs="Arial"/>
          <w:color w:val="808080"/>
          <w:sz w:val="22"/>
          <w:szCs w:val="22"/>
        </w:rPr>
      </w:pPr>
      <w:r>
        <w:rPr>
          <w:rFonts w:ascii="Calibri" w:hAnsi="Calibri" w:cs="Arial"/>
          <w:color w:val="808080"/>
          <w:sz w:val="22"/>
          <w:szCs w:val="22"/>
        </w:rPr>
        <w:t>Answer e</w:t>
      </w:r>
      <w:r w:rsidR="00DC6246" w:rsidRPr="0029165C">
        <w:rPr>
          <w:rFonts w:ascii="Calibri" w:hAnsi="Calibri" w:cs="Arial"/>
          <w:color w:val="808080"/>
          <w:sz w:val="22"/>
          <w:szCs w:val="22"/>
        </w:rPr>
        <w:t>ach question completely</w:t>
      </w:r>
      <w:r>
        <w:rPr>
          <w:rFonts w:ascii="Calibri" w:hAnsi="Calibri" w:cs="Arial"/>
          <w:color w:val="808080"/>
          <w:sz w:val="22"/>
          <w:szCs w:val="22"/>
        </w:rPr>
        <w:t xml:space="preserve">. </w:t>
      </w:r>
      <w:r w:rsidR="00DC6246" w:rsidRPr="0029165C">
        <w:rPr>
          <w:rFonts w:ascii="Calibri" w:hAnsi="Calibri" w:cs="Arial"/>
          <w:color w:val="808080"/>
          <w:sz w:val="22"/>
          <w:szCs w:val="22"/>
        </w:rPr>
        <w:t>Judge</w:t>
      </w:r>
      <w:r>
        <w:rPr>
          <w:rFonts w:ascii="Calibri" w:hAnsi="Calibri" w:cs="Arial"/>
          <w:color w:val="808080"/>
          <w:sz w:val="22"/>
          <w:szCs w:val="22"/>
        </w:rPr>
        <w:t>s</w:t>
      </w:r>
      <w:r w:rsidR="00DC6246" w:rsidRPr="0029165C">
        <w:rPr>
          <w:rFonts w:ascii="Calibri" w:hAnsi="Calibri" w:cs="Arial"/>
          <w:color w:val="808080"/>
          <w:sz w:val="22"/>
          <w:szCs w:val="22"/>
        </w:rPr>
        <w:t xml:space="preserve"> score</w:t>
      </w:r>
      <w:r>
        <w:rPr>
          <w:rFonts w:ascii="Calibri" w:hAnsi="Calibri" w:cs="Arial"/>
          <w:color w:val="808080"/>
          <w:sz w:val="22"/>
          <w:szCs w:val="22"/>
        </w:rPr>
        <w:t xml:space="preserve"> each question</w:t>
      </w:r>
      <w:r w:rsidR="00DC6246" w:rsidRPr="0029165C">
        <w:rPr>
          <w:rFonts w:ascii="Calibri" w:hAnsi="Calibri" w:cs="Arial"/>
          <w:color w:val="808080"/>
          <w:sz w:val="22"/>
          <w:szCs w:val="22"/>
        </w:rPr>
        <w:t xml:space="preserve"> on a scale of one to five </w:t>
      </w:r>
      <w:r w:rsidR="003D06F6">
        <w:rPr>
          <w:rFonts w:ascii="Calibri" w:hAnsi="Calibri" w:cs="Arial"/>
          <w:color w:val="808080"/>
          <w:sz w:val="22"/>
          <w:szCs w:val="22"/>
        </w:rPr>
        <w:t>based</w:t>
      </w:r>
      <w:r w:rsidR="00DC6246" w:rsidRPr="0029165C">
        <w:rPr>
          <w:rFonts w:ascii="Calibri" w:hAnsi="Calibri" w:cs="Arial"/>
          <w:color w:val="808080"/>
          <w:sz w:val="22"/>
          <w:szCs w:val="22"/>
        </w:rPr>
        <w:t xml:space="preserve"> on the merit and quality of the answer. An omission of a single question will automatically </w:t>
      </w:r>
      <w:r w:rsidR="003D06F6">
        <w:rPr>
          <w:rFonts w:ascii="Calibri" w:hAnsi="Calibri" w:cs="Arial"/>
          <w:color w:val="808080"/>
          <w:sz w:val="22"/>
          <w:szCs w:val="22"/>
        </w:rPr>
        <w:t>reduce</w:t>
      </w:r>
      <w:r w:rsidR="00DC6246" w:rsidRPr="0029165C">
        <w:rPr>
          <w:rFonts w:ascii="Calibri" w:hAnsi="Calibri" w:cs="Arial"/>
          <w:color w:val="808080"/>
          <w:sz w:val="22"/>
          <w:szCs w:val="22"/>
        </w:rPr>
        <w:t xml:space="preserve"> a nominee’s score by five p</w:t>
      </w:r>
      <w:r w:rsidR="003F75AB">
        <w:rPr>
          <w:rFonts w:ascii="Calibri" w:hAnsi="Calibri" w:cs="Arial"/>
          <w:color w:val="808080"/>
          <w:sz w:val="22"/>
          <w:szCs w:val="22"/>
        </w:rPr>
        <w:t xml:space="preserve">oints, </w:t>
      </w:r>
      <w:r w:rsidR="00DC6246" w:rsidRPr="0029165C">
        <w:rPr>
          <w:rFonts w:ascii="Calibri" w:hAnsi="Calibri" w:cs="Arial"/>
          <w:color w:val="808080"/>
          <w:sz w:val="22"/>
          <w:szCs w:val="22"/>
        </w:rPr>
        <w:t>can potentially erode the credibility of the application as a whol</w:t>
      </w:r>
      <w:r w:rsidR="003F75AB">
        <w:rPr>
          <w:rFonts w:ascii="Calibri" w:hAnsi="Calibri" w:cs="Arial"/>
          <w:color w:val="808080"/>
          <w:sz w:val="22"/>
          <w:szCs w:val="22"/>
        </w:rPr>
        <w:t>e</w:t>
      </w:r>
      <w:r w:rsidR="001638D4">
        <w:rPr>
          <w:rFonts w:ascii="Calibri" w:hAnsi="Calibri" w:cs="Arial"/>
          <w:color w:val="808080"/>
          <w:sz w:val="22"/>
          <w:szCs w:val="22"/>
        </w:rPr>
        <w:t>,</w:t>
      </w:r>
      <w:r w:rsidR="003F75AB">
        <w:rPr>
          <w:rFonts w:ascii="Calibri" w:hAnsi="Calibri" w:cs="Arial"/>
          <w:color w:val="808080"/>
          <w:sz w:val="22"/>
          <w:szCs w:val="22"/>
        </w:rPr>
        <w:t xml:space="preserve"> and/or disqualify the application. It can also </w:t>
      </w:r>
      <w:r w:rsidR="00DC6246">
        <w:rPr>
          <w:rFonts w:ascii="Calibri" w:hAnsi="Calibri" w:cs="Arial"/>
          <w:color w:val="808080"/>
          <w:sz w:val="22"/>
          <w:szCs w:val="22"/>
        </w:rPr>
        <w:t xml:space="preserve">be the </w:t>
      </w:r>
      <w:r w:rsidR="001638D4">
        <w:rPr>
          <w:rFonts w:ascii="Calibri" w:hAnsi="Calibri" w:cs="Arial"/>
          <w:color w:val="808080"/>
          <w:sz w:val="22"/>
          <w:szCs w:val="22"/>
        </w:rPr>
        <w:t>deciding factor in selecting a</w:t>
      </w:r>
      <w:r w:rsidR="00DC6246">
        <w:rPr>
          <w:rFonts w:ascii="Calibri" w:hAnsi="Calibri" w:cs="Arial"/>
          <w:color w:val="808080"/>
          <w:sz w:val="22"/>
          <w:szCs w:val="22"/>
        </w:rPr>
        <w:t xml:space="preserve"> nominee </w:t>
      </w:r>
      <w:r w:rsidR="001638D4">
        <w:rPr>
          <w:rFonts w:ascii="Calibri" w:hAnsi="Calibri" w:cs="Arial"/>
          <w:color w:val="808080"/>
          <w:sz w:val="22"/>
          <w:szCs w:val="22"/>
        </w:rPr>
        <w:t xml:space="preserve">as </w:t>
      </w:r>
      <w:r w:rsidR="00DC6246">
        <w:rPr>
          <w:rFonts w:ascii="Calibri" w:hAnsi="Calibri" w:cs="Arial"/>
          <w:color w:val="808080"/>
          <w:sz w:val="22"/>
          <w:szCs w:val="22"/>
        </w:rPr>
        <w:t xml:space="preserve">a finalist.  </w:t>
      </w:r>
    </w:p>
    <w:p w:rsidR="00DC6246" w:rsidRPr="0029165C" w:rsidRDefault="00DC6246" w:rsidP="005A3ED0">
      <w:pPr>
        <w:pStyle w:val="NormalWeb"/>
        <w:numPr>
          <w:ilvl w:val="0"/>
          <w:numId w:val="14"/>
        </w:numPr>
        <w:spacing w:before="0" w:beforeAutospacing="0" w:after="80" w:afterAutospacing="0"/>
        <w:ind w:left="720"/>
        <w:rPr>
          <w:rFonts w:ascii="Calibri" w:hAnsi="Calibri" w:cs="Arial"/>
          <w:color w:val="808080"/>
          <w:sz w:val="22"/>
          <w:szCs w:val="22"/>
        </w:rPr>
      </w:pPr>
      <w:r w:rsidRPr="0029165C">
        <w:rPr>
          <w:rFonts w:ascii="Calibri" w:hAnsi="Calibri" w:cs="Arial"/>
          <w:color w:val="808080"/>
          <w:sz w:val="22"/>
          <w:szCs w:val="22"/>
        </w:rPr>
        <w:t xml:space="preserve">Please </w:t>
      </w:r>
      <w:r w:rsidR="00545E7C">
        <w:rPr>
          <w:rFonts w:ascii="Calibri" w:hAnsi="Calibri" w:cs="Arial"/>
          <w:color w:val="808080"/>
          <w:sz w:val="22"/>
          <w:szCs w:val="22"/>
        </w:rPr>
        <w:t>s</w:t>
      </w:r>
      <w:r w:rsidR="00545E7C" w:rsidRPr="0029165C">
        <w:rPr>
          <w:rFonts w:ascii="Calibri" w:hAnsi="Calibri" w:cs="Arial"/>
          <w:color w:val="808080"/>
          <w:sz w:val="22"/>
          <w:szCs w:val="22"/>
        </w:rPr>
        <w:t>ubmit only the nomination form</w:t>
      </w:r>
      <w:r w:rsidR="00545E7C">
        <w:rPr>
          <w:rFonts w:ascii="Calibri" w:hAnsi="Calibri" w:cs="Arial"/>
          <w:color w:val="808080"/>
          <w:sz w:val="22"/>
          <w:szCs w:val="22"/>
        </w:rPr>
        <w:t>. S</w:t>
      </w:r>
      <w:r w:rsidRPr="0029165C">
        <w:rPr>
          <w:rFonts w:ascii="Calibri" w:hAnsi="Calibri" w:cs="Arial"/>
          <w:color w:val="808080"/>
          <w:sz w:val="22"/>
          <w:szCs w:val="22"/>
        </w:rPr>
        <w:t xml:space="preserve">upplemental materials </w:t>
      </w:r>
      <w:r w:rsidR="003D06F6">
        <w:rPr>
          <w:rFonts w:ascii="Calibri" w:hAnsi="Calibri" w:cs="Arial"/>
          <w:color w:val="808080"/>
          <w:sz w:val="22"/>
          <w:szCs w:val="22"/>
        </w:rPr>
        <w:t>(</w:t>
      </w:r>
      <w:r>
        <w:rPr>
          <w:rFonts w:ascii="Calibri" w:hAnsi="Calibri" w:cs="Arial"/>
          <w:color w:val="808080"/>
          <w:sz w:val="22"/>
          <w:szCs w:val="22"/>
        </w:rPr>
        <w:t>articles, web links, blogs</w:t>
      </w:r>
      <w:r w:rsidR="003D06F6">
        <w:rPr>
          <w:rFonts w:ascii="Calibri" w:hAnsi="Calibri" w:cs="Arial"/>
          <w:color w:val="808080"/>
          <w:sz w:val="22"/>
          <w:szCs w:val="22"/>
        </w:rPr>
        <w:t>,</w:t>
      </w:r>
      <w:r w:rsidR="003F75AB">
        <w:rPr>
          <w:rFonts w:ascii="Calibri" w:hAnsi="Calibri" w:cs="Arial"/>
          <w:color w:val="808080"/>
          <w:sz w:val="22"/>
          <w:szCs w:val="22"/>
        </w:rPr>
        <w:t xml:space="preserve"> social media profiles,</w:t>
      </w:r>
      <w:r>
        <w:rPr>
          <w:rFonts w:ascii="Calibri" w:hAnsi="Calibri" w:cs="Arial"/>
          <w:color w:val="808080"/>
          <w:sz w:val="22"/>
          <w:szCs w:val="22"/>
        </w:rPr>
        <w:t xml:space="preserve"> </w:t>
      </w:r>
      <w:r w:rsidR="00CC0715">
        <w:rPr>
          <w:rFonts w:ascii="Calibri" w:hAnsi="Calibri" w:cs="Arial"/>
          <w:color w:val="808080"/>
          <w:sz w:val="22"/>
          <w:szCs w:val="22"/>
        </w:rPr>
        <w:t>presentations</w:t>
      </w:r>
      <w:r w:rsidR="003D06F6">
        <w:rPr>
          <w:rFonts w:ascii="Calibri" w:hAnsi="Calibri" w:cs="Arial"/>
          <w:color w:val="808080"/>
          <w:sz w:val="22"/>
          <w:szCs w:val="22"/>
        </w:rPr>
        <w:t>, etc.)</w:t>
      </w:r>
      <w:r w:rsidR="00545E7C">
        <w:rPr>
          <w:rFonts w:ascii="Calibri" w:hAnsi="Calibri" w:cs="Arial"/>
          <w:color w:val="808080"/>
          <w:sz w:val="22"/>
          <w:szCs w:val="22"/>
        </w:rPr>
        <w:t xml:space="preserve"> </w:t>
      </w:r>
      <w:r w:rsidR="00375057">
        <w:rPr>
          <w:rFonts w:ascii="Calibri" w:hAnsi="Calibri" w:cs="Arial"/>
          <w:color w:val="808080"/>
          <w:sz w:val="22"/>
          <w:szCs w:val="22"/>
        </w:rPr>
        <w:t xml:space="preserve">are </w:t>
      </w:r>
      <w:r w:rsidR="00545E7C">
        <w:rPr>
          <w:rFonts w:ascii="Calibri" w:hAnsi="Calibri" w:cs="Arial"/>
          <w:color w:val="808080"/>
          <w:sz w:val="22"/>
          <w:szCs w:val="22"/>
        </w:rPr>
        <w:t xml:space="preserve">not </w:t>
      </w:r>
      <w:r w:rsidR="00CC0715">
        <w:rPr>
          <w:rFonts w:ascii="Calibri" w:hAnsi="Calibri" w:cs="Arial"/>
          <w:color w:val="808080"/>
          <w:sz w:val="22"/>
          <w:szCs w:val="22"/>
        </w:rPr>
        <w:t>provided to the j</w:t>
      </w:r>
      <w:r w:rsidRPr="0029165C">
        <w:rPr>
          <w:rFonts w:ascii="Calibri" w:hAnsi="Calibri" w:cs="Arial"/>
          <w:color w:val="808080"/>
          <w:sz w:val="22"/>
          <w:szCs w:val="22"/>
        </w:rPr>
        <w:t>udge</w:t>
      </w:r>
      <w:r>
        <w:rPr>
          <w:rFonts w:ascii="Calibri" w:hAnsi="Calibri" w:cs="Arial"/>
          <w:color w:val="808080"/>
          <w:sz w:val="22"/>
          <w:szCs w:val="22"/>
        </w:rPr>
        <w:t xml:space="preserve">s </w:t>
      </w:r>
      <w:r w:rsidR="00545E7C">
        <w:rPr>
          <w:rFonts w:ascii="Calibri" w:hAnsi="Calibri" w:cs="Arial"/>
          <w:color w:val="808080"/>
          <w:sz w:val="22"/>
          <w:szCs w:val="22"/>
        </w:rPr>
        <w:t>and will be discarded.</w:t>
      </w:r>
      <w:r w:rsidRPr="0029165C">
        <w:rPr>
          <w:rFonts w:ascii="Calibri" w:hAnsi="Calibri" w:cs="Arial"/>
          <w:color w:val="808080"/>
          <w:sz w:val="22"/>
          <w:szCs w:val="22"/>
        </w:rPr>
        <w:t xml:space="preserve"> </w:t>
      </w:r>
    </w:p>
    <w:p w:rsidR="00447F9F" w:rsidRPr="003C7894" w:rsidRDefault="00DC6246" w:rsidP="003C7894">
      <w:pPr>
        <w:pStyle w:val="NormalWeb"/>
        <w:numPr>
          <w:ilvl w:val="0"/>
          <w:numId w:val="14"/>
        </w:numPr>
        <w:spacing w:before="0" w:beforeAutospacing="0" w:after="80" w:afterAutospacing="0"/>
        <w:ind w:left="720"/>
        <w:rPr>
          <w:rFonts w:ascii="Calibri" w:hAnsi="Calibri" w:cs="Arial"/>
          <w:sz w:val="22"/>
          <w:szCs w:val="22"/>
        </w:rPr>
      </w:pPr>
      <w:r>
        <w:rPr>
          <w:rFonts w:ascii="Calibri" w:hAnsi="Calibri" w:cs="Arial"/>
          <w:color w:val="808080"/>
          <w:sz w:val="22"/>
          <w:szCs w:val="22"/>
        </w:rPr>
        <w:t xml:space="preserve">In advance of completing your nomination form, clearly establish </w:t>
      </w:r>
      <w:r w:rsidR="003D06F6">
        <w:rPr>
          <w:rFonts w:ascii="Calibri" w:hAnsi="Calibri" w:cs="Arial"/>
          <w:color w:val="808080"/>
          <w:sz w:val="22"/>
          <w:szCs w:val="22"/>
        </w:rPr>
        <w:t xml:space="preserve">your internal </w:t>
      </w:r>
      <w:r>
        <w:rPr>
          <w:rFonts w:ascii="Calibri" w:hAnsi="Calibri" w:cs="Arial"/>
          <w:color w:val="808080"/>
          <w:sz w:val="22"/>
          <w:szCs w:val="22"/>
        </w:rPr>
        <w:t xml:space="preserve">review and approval process as well as the timeframe required for these activities. Some </w:t>
      </w:r>
      <w:r w:rsidR="003D06F6">
        <w:rPr>
          <w:rFonts w:ascii="Calibri" w:hAnsi="Calibri" w:cs="Arial"/>
          <w:color w:val="808080"/>
          <w:sz w:val="22"/>
          <w:szCs w:val="22"/>
        </w:rPr>
        <w:t xml:space="preserve">organizations require that </w:t>
      </w:r>
      <w:r>
        <w:rPr>
          <w:rFonts w:ascii="Calibri" w:hAnsi="Calibri" w:cs="Arial"/>
          <w:color w:val="808080"/>
          <w:sz w:val="22"/>
          <w:szCs w:val="22"/>
        </w:rPr>
        <w:t xml:space="preserve">nomination forms be reviewed by </w:t>
      </w:r>
      <w:r w:rsidR="003D06F6">
        <w:rPr>
          <w:rFonts w:ascii="Calibri" w:hAnsi="Calibri" w:cs="Arial"/>
          <w:color w:val="808080"/>
          <w:sz w:val="22"/>
          <w:szCs w:val="22"/>
        </w:rPr>
        <w:t xml:space="preserve">the </w:t>
      </w:r>
      <w:r>
        <w:rPr>
          <w:rFonts w:ascii="Calibri" w:hAnsi="Calibri" w:cs="Arial"/>
          <w:color w:val="808080"/>
          <w:sz w:val="22"/>
          <w:szCs w:val="22"/>
        </w:rPr>
        <w:t xml:space="preserve">public relations </w:t>
      </w:r>
      <w:r w:rsidR="003F75AB">
        <w:rPr>
          <w:rFonts w:ascii="Calibri" w:hAnsi="Calibri" w:cs="Arial"/>
          <w:color w:val="808080"/>
          <w:sz w:val="22"/>
          <w:szCs w:val="22"/>
        </w:rPr>
        <w:t>department</w:t>
      </w:r>
      <w:r>
        <w:rPr>
          <w:rFonts w:ascii="Calibri" w:hAnsi="Calibri" w:cs="Arial"/>
          <w:color w:val="808080"/>
          <w:sz w:val="22"/>
          <w:szCs w:val="22"/>
        </w:rPr>
        <w:t xml:space="preserve"> and/or a legal depar</w:t>
      </w:r>
      <w:r w:rsidR="00CC0715">
        <w:rPr>
          <w:rFonts w:ascii="Calibri" w:hAnsi="Calibri" w:cs="Arial"/>
          <w:color w:val="808080"/>
          <w:sz w:val="22"/>
          <w:szCs w:val="22"/>
        </w:rPr>
        <w:t>tm</w:t>
      </w:r>
      <w:r>
        <w:rPr>
          <w:rFonts w:ascii="Calibri" w:hAnsi="Calibri" w:cs="Arial"/>
          <w:color w:val="808080"/>
          <w:sz w:val="22"/>
          <w:szCs w:val="22"/>
        </w:rPr>
        <w:t>ent. This can and will add extra time to the nomination process.</w:t>
      </w:r>
    </w:p>
    <w:p w:rsidR="00447F9F" w:rsidRDefault="00C73ED3" w:rsidP="00F43149">
      <w:pPr>
        <w:spacing w:before="100" w:beforeAutospacing="1" w:after="100" w:afterAutospacing="1"/>
        <w:rPr>
          <w:rFonts w:ascii="Calibri" w:eastAsia="Times New Roman" w:hAnsi="Calibri" w:cs="Arial"/>
          <w:color w:val="808080"/>
          <w:sz w:val="22"/>
          <w:szCs w:val="22"/>
        </w:rPr>
      </w:pPr>
      <w:r>
        <w:rPr>
          <w:rFonts w:ascii="Calibri" w:hAnsi="Calibri" w:cs="Arial"/>
          <w:b/>
          <w:color w:val="22B8CE"/>
          <w:sz w:val="22"/>
          <w:szCs w:val="22"/>
        </w:rPr>
        <w:br/>
      </w:r>
      <w:r w:rsidR="00447F9F" w:rsidRPr="0048032B">
        <w:rPr>
          <w:rFonts w:ascii="Calibri" w:hAnsi="Calibri" w:cs="Arial"/>
          <w:b/>
          <w:color w:val="22B8CE"/>
          <w:sz w:val="22"/>
          <w:szCs w:val="22"/>
        </w:rPr>
        <w:t>EVENT ATTENDANCE</w:t>
      </w:r>
    </w:p>
    <w:p w:rsidR="00F43149" w:rsidRDefault="00F43149" w:rsidP="00F43149">
      <w:pPr>
        <w:spacing w:before="100" w:beforeAutospacing="1" w:after="100" w:afterAutospacing="1"/>
        <w:rPr>
          <w:rFonts w:ascii="Calibri" w:eastAsia="Times New Roman" w:hAnsi="Calibri" w:cs="Arial"/>
          <w:color w:val="808080"/>
          <w:sz w:val="22"/>
          <w:szCs w:val="22"/>
        </w:rPr>
      </w:pPr>
      <w:r>
        <w:rPr>
          <w:rFonts w:ascii="Calibri" w:eastAsia="Times New Roman" w:hAnsi="Calibri" w:cs="Arial"/>
          <w:color w:val="808080"/>
          <w:sz w:val="22"/>
          <w:szCs w:val="22"/>
        </w:rPr>
        <w:t>A</w:t>
      </w:r>
      <w:r w:rsidRPr="000A4ACD">
        <w:rPr>
          <w:rFonts w:ascii="Calibri" w:eastAsia="Times New Roman" w:hAnsi="Calibri" w:cs="Arial"/>
          <w:color w:val="808080"/>
          <w:sz w:val="22"/>
          <w:szCs w:val="22"/>
        </w:rPr>
        <w:t>ll nominees will be re</w:t>
      </w:r>
      <w:r>
        <w:rPr>
          <w:rFonts w:ascii="Calibri" w:eastAsia="Times New Roman" w:hAnsi="Calibri" w:cs="Arial"/>
          <w:color w:val="808080"/>
          <w:sz w:val="22"/>
          <w:szCs w:val="22"/>
        </w:rPr>
        <w:t>cognized during the ISE® Awards</w:t>
      </w:r>
      <w:r w:rsidR="00447F9F">
        <w:rPr>
          <w:rFonts w:ascii="Calibri" w:eastAsia="Times New Roman" w:hAnsi="Calibri" w:cs="Arial"/>
          <w:color w:val="808080"/>
          <w:sz w:val="22"/>
          <w:szCs w:val="22"/>
        </w:rPr>
        <w:t xml:space="preserve"> Gala</w:t>
      </w:r>
      <w:r>
        <w:rPr>
          <w:rFonts w:ascii="Calibri" w:eastAsia="Times New Roman" w:hAnsi="Calibri" w:cs="Arial"/>
          <w:color w:val="808080"/>
          <w:sz w:val="22"/>
          <w:szCs w:val="22"/>
        </w:rPr>
        <w:t xml:space="preserve"> and are requested to attend the program</w:t>
      </w:r>
      <w:r>
        <w:rPr>
          <w:rFonts w:ascii="Calibri" w:eastAsia="Times New Roman" w:hAnsi="Calibri" w:cs="Arial"/>
          <w:b/>
          <w:bCs/>
          <w:color w:val="808080"/>
          <w:sz w:val="22"/>
          <w:szCs w:val="22"/>
        </w:rPr>
        <w:t xml:space="preserve">. </w:t>
      </w:r>
      <w:r w:rsidRPr="00F60CE1">
        <w:rPr>
          <w:rFonts w:ascii="Calibri" w:eastAsia="Times New Roman" w:hAnsi="Calibri" w:cs="Arial"/>
          <w:color w:val="808080"/>
          <w:sz w:val="22"/>
          <w:szCs w:val="22"/>
        </w:rPr>
        <w:t xml:space="preserve">All Executive </w:t>
      </w:r>
      <w:r>
        <w:rPr>
          <w:rFonts w:ascii="Calibri" w:eastAsia="Times New Roman" w:hAnsi="Calibri" w:cs="Arial"/>
          <w:color w:val="808080"/>
          <w:sz w:val="22"/>
          <w:szCs w:val="22"/>
        </w:rPr>
        <w:t xml:space="preserve">Nominees and Project Executive </w:t>
      </w:r>
      <w:r w:rsidRPr="00F60CE1">
        <w:rPr>
          <w:rFonts w:ascii="Calibri" w:eastAsia="Times New Roman" w:hAnsi="Calibri" w:cs="Arial"/>
          <w:color w:val="808080"/>
          <w:sz w:val="22"/>
          <w:szCs w:val="22"/>
        </w:rPr>
        <w:t>Sponsors and their teams are invited to attend</w:t>
      </w:r>
      <w:r w:rsidR="00447F9F">
        <w:rPr>
          <w:rFonts w:ascii="Calibri" w:eastAsia="Times New Roman" w:hAnsi="Calibri" w:cs="Arial"/>
          <w:color w:val="808080"/>
          <w:sz w:val="22"/>
          <w:szCs w:val="22"/>
        </w:rPr>
        <w:t xml:space="preserve"> the ISE® Awards on</w:t>
      </w:r>
      <w:r w:rsidRPr="00F60CE1">
        <w:rPr>
          <w:rFonts w:ascii="Calibri" w:eastAsia="Times New Roman" w:hAnsi="Calibri" w:cs="Arial"/>
          <w:color w:val="808080"/>
          <w:sz w:val="22"/>
          <w:szCs w:val="22"/>
        </w:rPr>
        <w:t xml:space="preserve"> complimentary</w:t>
      </w:r>
      <w:r>
        <w:rPr>
          <w:rFonts w:ascii="Calibri" w:eastAsia="Times New Roman" w:hAnsi="Calibri" w:cs="Arial"/>
          <w:color w:val="808080"/>
          <w:sz w:val="22"/>
          <w:szCs w:val="22"/>
        </w:rPr>
        <w:t xml:space="preserve"> </w:t>
      </w:r>
      <w:r w:rsidR="00447F9F">
        <w:rPr>
          <w:rFonts w:ascii="Calibri" w:eastAsia="Times New Roman" w:hAnsi="Calibri" w:cs="Arial"/>
          <w:color w:val="808080"/>
          <w:sz w:val="22"/>
          <w:szCs w:val="22"/>
        </w:rPr>
        <w:t>passes</w:t>
      </w:r>
      <w:r>
        <w:rPr>
          <w:rFonts w:ascii="Calibri" w:eastAsia="Times New Roman" w:hAnsi="Calibri" w:cs="Arial"/>
          <w:color w:val="808080"/>
          <w:sz w:val="22"/>
          <w:szCs w:val="22"/>
        </w:rPr>
        <w:t>.</w:t>
      </w:r>
      <w:r w:rsidRPr="00F60CE1">
        <w:rPr>
          <w:rFonts w:ascii="Calibri" w:eastAsia="Times New Roman" w:hAnsi="Calibri" w:cs="Arial"/>
          <w:color w:val="808080"/>
          <w:sz w:val="22"/>
          <w:szCs w:val="22"/>
        </w:rPr>
        <w:t xml:space="preserve"> </w:t>
      </w:r>
    </w:p>
    <w:p w:rsidR="00F43149" w:rsidRDefault="007737AD" w:rsidP="00F43149">
      <w:pPr>
        <w:spacing w:before="100" w:beforeAutospacing="1" w:after="100" w:afterAutospacing="1"/>
        <w:rPr>
          <w:rFonts w:ascii="Calibri" w:eastAsia="Times New Roman" w:hAnsi="Calibri" w:cs="Arial"/>
          <w:color w:val="808080"/>
          <w:sz w:val="22"/>
          <w:szCs w:val="22"/>
        </w:rPr>
      </w:pPr>
      <w:r>
        <w:rPr>
          <w:rFonts w:ascii="Calibri" w:eastAsia="Times New Roman" w:hAnsi="Calibri" w:cs="Arial"/>
          <w:color w:val="808080"/>
          <w:sz w:val="22"/>
          <w:szCs w:val="22"/>
        </w:rPr>
        <w:t>Tickets and reserved award gala t</w:t>
      </w:r>
      <w:r w:rsidR="00F43149" w:rsidRPr="000A4ACD">
        <w:rPr>
          <w:rFonts w:ascii="Calibri" w:eastAsia="Times New Roman" w:hAnsi="Calibri" w:cs="Arial"/>
          <w:color w:val="808080"/>
          <w:sz w:val="22"/>
          <w:szCs w:val="22"/>
        </w:rPr>
        <w:t>ables (10 tickets) are available for an additional cost for the ISE</w:t>
      </w:r>
      <w:r w:rsidR="00F43149">
        <w:rPr>
          <w:rFonts w:ascii="Calibri" w:eastAsia="Times New Roman" w:hAnsi="Calibri" w:cs="Arial"/>
          <w:color w:val="808080"/>
          <w:sz w:val="22"/>
          <w:szCs w:val="22"/>
        </w:rPr>
        <w:t>® Nominee’s nominator and g</w:t>
      </w:r>
      <w:r w:rsidR="00F43149" w:rsidRPr="000A4ACD">
        <w:rPr>
          <w:rFonts w:ascii="Calibri" w:eastAsia="Times New Roman" w:hAnsi="Calibri" w:cs="Arial"/>
          <w:color w:val="808080"/>
          <w:sz w:val="22"/>
          <w:szCs w:val="22"/>
        </w:rPr>
        <w:t>uests to include colleagues, solution/vendor partners, friends</w:t>
      </w:r>
      <w:r w:rsidR="00C73ED3">
        <w:rPr>
          <w:rFonts w:ascii="Calibri" w:eastAsia="Times New Roman" w:hAnsi="Calibri" w:cs="Arial"/>
          <w:color w:val="808080"/>
          <w:sz w:val="22"/>
          <w:szCs w:val="22"/>
        </w:rPr>
        <w:t>,</w:t>
      </w:r>
      <w:r w:rsidR="00F43149" w:rsidRPr="000A4ACD">
        <w:rPr>
          <w:rFonts w:ascii="Calibri" w:eastAsia="Times New Roman" w:hAnsi="Calibri" w:cs="Arial"/>
          <w:color w:val="808080"/>
          <w:sz w:val="22"/>
          <w:szCs w:val="22"/>
        </w:rPr>
        <w:t xml:space="preserve"> and family. For more information, please visit: </w:t>
      </w:r>
      <w:hyperlink r:id="rId14" w:history="1">
        <w:r w:rsidR="00702C4F">
          <w:rPr>
            <w:rStyle w:val="Hyperlink"/>
            <w:rFonts w:ascii="Calibri" w:eastAsia="Times New Roman" w:hAnsi="Calibri" w:cs="Arial"/>
            <w:szCs w:val="22"/>
          </w:rPr>
          <w:t>http://www.ten-inc.com/ise/default.asp</w:t>
        </w:r>
      </w:hyperlink>
      <w:r w:rsidR="00F43149">
        <w:rPr>
          <w:rFonts w:ascii="Calibri" w:eastAsia="Times New Roman" w:hAnsi="Calibri" w:cs="Arial"/>
          <w:color w:val="808080"/>
          <w:sz w:val="22"/>
          <w:szCs w:val="22"/>
        </w:rPr>
        <w:t>.</w:t>
      </w:r>
    </w:p>
    <w:p w:rsidR="00E64AF7" w:rsidRPr="00C73ED3" w:rsidRDefault="00C73ED3" w:rsidP="00E64AF7">
      <w:pPr>
        <w:spacing w:before="100" w:beforeAutospacing="1" w:after="80"/>
        <w:rPr>
          <w:rFonts w:ascii="Calibri" w:hAnsi="Calibri" w:cs="Arial"/>
          <w:b/>
          <w:color w:val="22B8CE"/>
          <w:sz w:val="22"/>
          <w:szCs w:val="22"/>
        </w:rPr>
      </w:pPr>
      <w:r>
        <w:rPr>
          <w:rFonts w:ascii="Calibri" w:hAnsi="Calibri" w:cs="Arial"/>
          <w:b/>
          <w:color w:val="22B8CE"/>
          <w:sz w:val="22"/>
          <w:szCs w:val="22"/>
        </w:rPr>
        <w:br w:type="page"/>
      </w:r>
      <w:hyperlink r:id="rId15" w:history="1">
        <w:r w:rsidR="005F1203" w:rsidRPr="00C73ED3">
          <w:rPr>
            <w:rStyle w:val="Hyperlink"/>
            <w:rFonts w:ascii="Calibri" w:hAnsi="Calibri" w:cs="Arial"/>
            <w:b/>
            <w:color w:val="22B8CE"/>
            <w:szCs w:val="22"/>
            <w:u w:val="none"/>
          </w:rPr>
          <w:t>201</w:t>
        </w:r>
        <w:r w:rsidR="00EC346F">
          <w:rPr>
            <w:rStyle w:val="Hyperlink"/>
            <w:rFonts w:ascii="Calibri" w:hAnsi="Calibri" w:cs="Arial"/>
            <w:b/>
            <w:color w:val="22B8CE"/>
            <w:szCs w:val="22"/>
            <w:u w:val="none"/>
          </w:rPr>
          <w:t>8</w:t>
        </w:r>
        <w:r w:rsidR="00E64AF7" w:rsidRPr="00C73ED3">
          <w:rPr>
            <w:rStyle w:val="Hyperlink"/>
            <w:rFonts w:ascii="Calibri" w:hAnsi="Calibri" w:cs="Arial"/>
            <w:b/>
            <w:color w:val="22B8CE"/>
            <w:szCs w:val="22"/>
            <w:u w:val="none"/>
          </w:rPr>
          <w:t xml:space="preserve"> ISE® SCHEDULE AND NOMINATION PERIODS</w:t>
        </w:r>
      </w:hyperlink>
    </w:p>
    <w:tbl>
      <w:tblPr>
        <w:tblW w:w="5000" w:type="pct"/>
        <w:tblBorders>
          <w:top w:val="nil"/>
          <w:left w:val="nil"/>
          <w:right w:val="nil"/>
        </w:tblBorders>
        <w:tblLook w:val="0000" w:firstRow="0" w:lastRow="0" w:firstColumn="0" w:lastColumn="0" w:noHBand="0" w:noVBand="0"/>
      </w:tblPr>
      <w:tblGrid>
        <w:gridCol w:w="10836"/>
      </w:tblGrid>
      <w:tr w:rsidR="00E64AF7" w:rsidRPr="00E64AF7" w:rsidTr="00B32472">
        <w:tblPrEx>
          <w:tblCellMar>
            <w:top w:w="0" w:type="dxa"/>
            <w:bottom w:w="0" w:type="dxa"/>
          </w:tblCellMar>
        </w:tblPrEx>
        <w:tc>
          <w:tcPr>
            <w:tcW w:w="5000" w:type="pct"/>
            <w:vAlign w:val="center"/>
          </w:tcPr>
          <w:p w:rsidR="00E64AF7" w:rsidRPr="00E64AF7" w:rsidRDefault="00E64AF7" w:rsidP="00B32472">
            <w:pPr>
              <w:widowControl w:val="0"/>
              <w:autoSpaceDE w:val="0"/>
              <w:autoSpaceDN w:val="0"/>
              <w:adjustRightInd w:val="0"/>
              <w:spacing w:after="240" w:line="320" w:lineRule="atLeast"/>
              <w:rPr>
                <w:rFonts w:ascii="Calibri" w:hAnsi="Calibri" w:cs="Arial"/>
                <w:color w:val="262626"/>
                <w:sz w:val="22"/>
                <w:szCs w:val="22"/>
              </w:rPr>
            </w:pPr>
            <w:hyperlink r:id="rId16" w:history="1">
              <w:r w:rsidRPr="00123E7D">
                <w:rPr>
                  <w:rFonts w:ascii="Calibri" w:hAnsi="Calibri" w:cs="Arial"/>
                  <w:bCs/>
                  <w:color w:val="EB7712"/>
                  <w:sz w:val="22"/>
                  <w:szCs w:val="22"/>
                  <w:u w:val="single"/>
                </w:rPr>
                <w:t>ISE® Southeast Executive Forum and Awards Gala</w:t>
              </w:r>
            </w:hyperlink>
            <w:r w:rsidRPr="00E64AF7">
              <w:rPr>
                <w:rFonts w:ascii="Calibri" w:hAnsi="Calibri" w:cs="Arial"/>
                <w:color w:val="262626"/>
                <w:sz w:val="22"/>
                <w:szCs w:val="22"/>
              </w:rPr>
              <w:br/>
            </w:r>
            <w:r w:rsidR="003C7894">
              <w:rPr>
                <w:rFonts w:ascii="Calibri" w:hAnsi="Calibri" w:cs="Arial"/>
                <w:b/>
                <w:bCs/>
                <w:color w:val="808080"/>
                <w:sz w:val="22"/>
                <w:szCs w:val="22"/>
              </w:rPr>
              <w:t xml:space="preserve">March </w:t>
            </w:r>
            <w:r w:rsidR="00EC346F">
              <w:rPr>
                <w:rFonts w:ascii="Calibri" w:hAnsi="Calibri" w:cs="Arial"/>
                <w:b/>
                <w:bCs/>
                <w:color w:val="808080"/>
                <w:sz w:val="22"/>
                <w:szCs w:val="22"/>
              </w:rPr>
              <w:t>6</w:t>
            </w:r>
            <w:r w:rsidR="003B2B84">
              <w:rPr>
                <w:rFonts w:ascii="Calibri" w:hAnsi="Calibri" w:cs="Arial"/>
                <w:b/>
                <w:bCs/>
                <w:color w:val="808080"/>
                <w:sz w:val="22"/>
                <w:szCs w:val="22"/>
              </w:rPr>
              <w:t>, 201</w:t>
            </w:r>
            <w:r w:rsidR="00EC346F">
              <w:rPr>
                <w:rFonts w:ascii="Calibri" w:hAnsi="Calibri" w:cs="Arial"/>
                <w:b/>
                <w:bCs/>
                <w:color w:val="808080"/>
                <w:sz w:val="22"/>
                <w:szCs w:val="22"/>
              </w:rPr>
              <w:t>8</w:t>
            </w:r>
            <w:r w:rsidR="00CB02A6">
              <w:rPr>
                <w:rFonts w:ascii="Calibri" w:hAnsi="Calibri" w:cs="Arial"/>
                <w:b/>
                <w:bCs/>
                <w:color w:val="808080"/>
                <w:sz w:val="22"/>
                <w:szCs w:val="22"/>
              </w:rPr>
              <w:t xml:space="preserve"> |Westin </w:t>
            </w:r>
            <w:r w:rsidR="00EC346F">
              <w:rPr>
                <w:rFonts w:ascii="Calibri" w:hAnsi="Calibri" w:cs="Arial"/>
                <w:b/>
                <w:bCs/>
                <w:color w:val="808080"/>
                <w:sz w:val="22"/>
                <w:szCs w:val="22"/>
              </w:rPr>
              <w:t xml:space="preserve">Peachtree Plaza Downtown </w:t>
            </w:r>
            <w:r w:rsidRPr="00AF46D4">
              <w:rPr>
                <w:rFonts w:ascii="Calibri" w:hAnsi="Calibri" w:cs="Arial"/>
                <w:b/>
                <w:bCs/>
                <w:color w:val="808080"/>
                <w:sz w:val="22"/>
                <w:szCs w:val="22"/>
              </w:rPr>
              <w:t>in Atlanta, GA</w:t>
            </w:r>
            <w:r w:rsidRPr="00AF46D4">
              <w:rPr>
                <w:rFonts w:ascii="Calibri" w:hAnsi="Calibri" w:cs="Arial"/>
                <w:color w:val="808080"/>
                <w:sz w:val="22"/>
                <w:szCs w:val="22"/>
              </w:rPr>
              <w:br/>
            </w:r>
            <w:r w:rsidR="00F43149" w:rsidRPr="00AF46D4">
              <w:rPr>
                <w:rFonts w:ascii="Calibri" w:hAnsi="Calibri" w:cs="Arial"/>
                <w:color w:val="808080"/>
                <w:sz w:val="22"/>
                <w:szCs w:val="22"/>
              </w:rPr>
              <w:t>One</w:t>
            </w:r>
            <w:r w:rsidR="00F43149">
              <w:rPr>
                <w:rFonts w:ascii="Calibri" w:hAnsi="Calibri" w:cs="Arial"/>
                <w:color w:val="808080"/>
                <w:sz w:val="22"/>
                <w:szCs w:val="22"/>
              </w:rPr>
              <w:t>-</w:t>
            </w:r>
            <w:r w:rsidRPr="00AF46D4">
              <w:rPr>
                <w:rFonts w:ascii="Calibri" w:hAnsi="Calibri" w:cs="Arial"/>
                <w:color w:val="808080"/>
                <w:sz w:val="22"/>
                <w:szCs w:val="22"/>
              </w:rPr>
              <w:t>day prog</w:t>
            </w:r>
            <w:r w:rsidR="00846FA7" w:rsidRPr="00AF46D4">
              <w:rPr>
                <w:rFonts w:ascii="Calibri" w:hAnsi="Calibri" w:cs="Arial"/>
                <w:color w:val="808080"/>
                <w:sz w:val="22"/>
                <w:szCs w:val="22"/>
              </w:rPr>
              <w:t>ram recognizing the leading IT and</w:t>
            </w:r>
            <w:r w:rsidRPr="00AF46D4">
              <w:rPr>
                <w:rFonts w:ascii="Calibri" w:hAnsi="Calibri" w:cs="Arial"/>
                <w:color w:val="808080"/>
                <w:sz w:val="22"/>
                <w:szCs w:val="22"/>
              </w:rPr>
              <w:t xml:space="preserve"> security executives and project teams in </w:t>
            </w:r>
            <w:r w:rsidRPr="00AF46D4">
              <w:rPr>
                <w:rFonts w:ascii="Calibri" w:hAnsi="Calibri" w:cs="Arial"/>
                <w:b/>
                <w:color w:val="808080"/>
                <w:sz w:val="22"/>
                <w:szCs w:val="22"/>
              </w:rPr>
              <w:t>Alabama, Florida, Georgia, Kentucky, Maryland, Mississippi, North Carolina, South Carolina, Tennessee, Virginia and West Virginia</w:t>
            </w:r>
            <w:r w:rsidRPr="00AF46D4">
              <w:rPr>
                <w:rFonts w:ascii="Calibri" w:hAnsi="Calibri" w:cs="Arial"/>
                <w:color w:val="808080"/>
                <w:sz w:val="22"/>
                <w:szCs w:val="22"/>
              </w:rPr>
              <w:t>.</w:t>
            </w:r>
            <w:r w:rsidRPr="00AF46D4">
              <w:rPr>
                <w:rFonts w:ascii="Calibri" w:hAnsi="Calibri" w:cs="Arial"/>
                <w:color w:val="808080"/>
                <w:sz w:val="22"/>
                <w:szCs w:val="22"/>
              </w:rPr>
              <w:br/>
            </w:r>
            <w:r w:rsidR="00EF4C99">
              <w:rPr>
                <w:rFonts w:ascii="Calibri" w:hAnsi="Calibri" w:cs="Arial"/>
                <w:b/>
                <w:bCs/>
                <w:color w:val="808080"/>
                <w:sz w:val="22"/>
                <w:szCs w:val="22"/>
              </w:rPr>
              <w:t xml:space="preserve">Nominations: November </w:t>
            </w:r>
            <w:r w:rsidR="003C7894">
              <w:rPr>
                <w:rFonts w:ascii="Calibri" w:hAnsi="Calibri" w:cs="Arial"/>
                <w:b/>
                <w:bCs/>
                <w:color w:val="808080"/>
                <w:sz w:val="22"/>
                <w:szCs w:val="22"/>
              </w:rPr>
              <w:t>1</w:t>
            </w:r>
            <w:r w:rsidR="00EC346F">
              <w:rPr>
                <w:rFonts w:ascii="Calibri" w:hAnsi="Calibri" w:cs="Arial"/>
                <w:b/>
                <w:bCs/>
                <w:color w:val="808080"/>
                <w:sz w:val="22"/>
                <w:szCs w:val="22"/>
              </w:rPr>
              <w:t>3</w:t>
            </w:r>
            <w:r w:rsidR="00EF4C99">
              <w:rPr>
                <w:rFonts w:ascii="Calibri" w:hAnsi="Calibri" w:cs="Arial"/>
                <w:b/>
                <w:bCs/>
                <w:color w:val="808080"/>
                <w:sz w:val="22"/>
                <w:szCs w:val="22"/>
              </w:rPr>
              <w:t>, 201</w:t>
            </w:r>
            <w:r w:rsidR="00EC346F">
              <w:rPr>
                <w:rFonts w:ascii="Calibri" w:hAnsi="Calibri" w:cs="Arial"/>
                <w:b/>
                <w:bCs/>
                <w:color w:val="808080"/>
                <w:sz w:val="22"/>
                <w:szCs w:val="22"/>
              </w:rPr>
              <w:t>7</w:t>
            </w:r>
            <w:r w:rsidR="003C7894">
              <w:rPr>
                <w:rFonts w:ascii="Calibri" w:hAnsi="Calibri" w:cs="Arial"/>
                <w:b/>
                <w:bCs/>
                <w:color w:val="808080"/>
                <w:sz w:val="22"/>
                <w:szCs w:val="22"/>
              </w:rPr>
              <w:t xml:space="preserve"> – January 2</w:t>
            </w:r>
            <w:r w:rsidR="00EC346F">
              <w:rPr>
                <w:rFonts w:ascii="Calibri" w:hAnsi="Calibri" w:cs="Arial"/>
                <w:b/>
                <w:bCs/>
                <w:color w:val="808080"/>
                <w:sz w:val="22"/>
                <w:szCs w:val="22"/>
              </w:rPr>
              <w:t>6</w:t>
            </w:r>
            <w:r w:rsidRPr="00AF46D4">
              <w:rPr>
                <w:rFonts w:ascii="Calibri" w:hAnsi="Calibri" w:cs="Arial"/>
                <w:b/>
                <w:bCs/>
                <w:color w:val="808080"/>
                <w:sz w:val="22"/>
                <w:szCs w:val="22"/>
              </w:rPr>
              <w:t>, 201</w:t>
            </w:r>
            <w:r w:rsidR="00EC346F">
              <w:rPr>
                <w:rFonts w:ascii="Calibri" w:hAnsi="Calibri" w:cs="Arial"/>
                <w:b/>
                <w:bCs/>
                <w:color w:val="808080"/>
                <w:sz w:val="22"/>
                <w:szCs w:val="22"/>
              </w:rPr>
              <w:t>8</w:t>
            </w:r>
          </w:p>
          <w:p w:rsidR="00E64AF7" w:rsidRPr="00E64AF7" w:rsidRDefault="0018304A" w:rsidP="00B32472">
            <w:pPr>
              <w:widowControl w:val="0"/>
              <w:autoSpaceDE w:val="0"/>
              <w:autoSpaceDN w:val="0"/>
              <w:adjustRightInd w:val="0"/>
              <w:spacing w:after="240" w:line="320" w:lineRule="atLeast"/>
              <w:rPr>
                <w:rFonts w:ascii="Calibri" w:hAnsi="Calibri" w:cs="Arial"/>
                <w:color w:val="262626"/>
                <w:sz w:val="22"/>
                <w:szCs w:val="22"/>
              </w:rPr>
            </w:pPr>
            <w:hyperlink r:id="rId17" w:history="1">
              <w:r w:rsidR="00E64AF7" w:rsidRPr="0018304A">
                <w:rPr>
                  <w:rStyle w:val="Hyperlink"/>
                  <w:rFonts w:ascii="Calibri" w:hAnsi="Calibri" w:cs="Arial"/>
                  <w:bCs/>
                  <w:color w:val="EB7712"/>
                  <w:szCs w:val="22"/>
                </w:rPr>
                <w:t>ISE® Central Executive Forum and Award</w:t>
              </w:r>
              <w:r w:rsidR="00F43149" w:rsidRPr="0018304A">
                <w:rPr>
                  <w:rStyle w:val="Hyperlink"/>
                  <w:rFonts w:ascii="Calibri" w:hAnsi="Calibri" w:cs="Arial"/>
                  <w:bCs/>
                  <w:color w:val="EB7712"/>
                  <w:szCs w:val="22"/>
                </w:rPr>
                <w:t>s</w:t>
              </w:r>
              <w:r w:rsidR="00E64AF7" w:rsidRPr="0018304A">
                <w:rPr>
                  <w:rStyle w:val="Hyperlink"/>
                  <w:rFonts w:ascii="Calibri" w:hAnsi="Calibri" w:cs="Arial"/>
                  <w:bCs/>
                  <w:color w:val="EB7712"/>
                  <w:szCs w:val="22"/>
                </w:rPr>
                <w:t xml:space="preserve"> Gala</w:t>
              </w:r>
            </w:hyperlink>
            <w:r w:rsidR="00E64AF7" w:rsidRPr="00E64AF7">
              <w:rPr>
                <w:rFonts w:ascii="Calibri" w:hAnsi="Calibri" w:cs="Arial"/>
                <w:color w:val="262626"/>
                <w:sz w:val="22"/>
                <w:szCs w:val="22"/>
              </w:rPr>
              <w:br/>
            </w:r>
            <w:r w:rsidR="00EF4C99">
              <w:rPr>
                <w:rFonts w:ascii="Calibri" w:hAnsi="Calibri" w:cs="Arial"/>
                <w:b/>
                <w:bCs/>
                <w:color w:val="808080"/>
                <w:sz w:val="22"/>
                <w:szCs w:val="22"/>
              </w:rPr>
              <w:t xml:space="preserve">May </w:t>
            </w:r>
            <w:r w:rsidR="003C7894">
              <w:rPr>
                <w:rFonts w:ascii="Calibri" w:hAnsi="Calibri" w:cs="Arial"/>
                <w:b/>
                <w:bCs/>
                <w:color w:val="808080"/>
                <w:sz w:val="22"/>
                <w:szCs w:val="22"/>
              </w:rPr>
              <w:t>1</w:t>
            </w:r>
            <w:r w:rsidR="00EC346F">
              <w:rPr>
                <w:rFonts w:ascii="Calibri" w:hAnsi="Calibri" w:cs="Arial"/>
                <w:b/>
                <w:bCs/>
                <w:color w:val="808080"/>
                <w:sz w:val="22"/>
                <w:szCs w:val="22"/>
              </w:rPr>
              <w:t>6</w:t>
            </w:r>
            <w:r w:rsidR="001E64FD">
              <w:rPr>
                <w:rFonts w:ascii="Calibri" w:hAnsi="Calibri" w:cs="Arial"/>
                <w:b/>
                <w:bCs/>
                <w:color w:val="808080"/>
                <w:sz w:val="22"/>
                <w:szCs w:val="22"/>
              </w:rPr>
              <w:t xml:space="preserve">, </w:t>
            </w:r>
            <w:r w:rsidR="003C7894">
              <w:rPr>
                <w:rFonts w:ascii="Calibri" w:hAnsi="Calibri" w:cs="Arial"/>
                <w:b/>
                <w:bCs/>
                <w:color w:val="808080"/>
                <w:sz w:val="22"/>
                <w:szCs w:val="22"/>
              </w:rPr>
              <w:t>201</w:t>
            </w:r>
            <w:r w:rsidR="00EC346F">
              <w:rPr>
                <w:rFonts w:ascii="Calibri" w:hAnsi="Calibri" w:cs="Arial"/>
                <w:b/>
                <w:bCs/>
                <w:color w:val="808080"/>
                <w:sz w:val="22"/>
                <w:szCs w:val="22"/>
              </w:rPr>
              <w:t>8</w:t>
            </w:r>
            <w:r w:rsidR="003B2B84">
              <w:rPr>
                <w:rFonts w:ascii="Calibri" w:hAnsi="Calibri" w:cs="Arial"/>
                <w:b/>
                <w:bCs/>
                <w:color w:val="808080"/>
                <w:sz w:val="22"/>
                <w:szCs w:val="22"/>
              </w:rPr>
              <w:t xml:space="preserve"> | </w:t>
            </w:r>
            <w:r w:rsidR="00EC346F">
              <w:rPr>
                <w:rFonts w:ascii="Calibri" w:hAnsi="Calibri" w:cs="Arial"/>
                <w:b/>
                <w:bCs/>
                <w:color w:val="808080"/>
                <w:sz w:val="22"/>
                <w:szCs w:val="22"/>
              </w:rPr>
              <w:t xml:space="preserve">Westin Galleria Dallas </w:t>
            </w:r>
            <w:r w:rsidR="00E64AF7" w:rsidRPr="00AF46D4">
              <w:rPr>
                <w:rFonts w:ascii="Calibri" w:hAnsi="Calibri" w:cs="Arial"/>
                <w:b/>
                <w:bCs/>
                <w:color w:val="808080"/>
                <w:sz w:val="22"/>
                <w:szCs w:val="22"/>
              </w:rPr>
              <w:t>in Dallas, TX</w:t>
            </w:r>
            <w:r w:rsidR="00E64AF7" w:rsidRPr="00AF46D4">
              <w:rPr>
                <w:rFonts w:ascii="Calibri" w:hAnsi="Calibri" w:cs="Arial"/>
                <w:color w:val="808080"/>
                <w:sz w:val="22"/>
                <w:szCs w:val="22"/>
              </w:rPr>
              <w:br/>
              <w:t>One-day prog</w:t>
            </w:r>
            <w:r w:rsidR="00846FA7" w:rsidRPr="00AF46D4">
              <w:rPr>
                <w:rFonts w:ascii="Calibri" w:hAnsi="Calibri" w:cs="Arial"/>
                <w:color w:val="808080"/>
                <w:sz w:val="22"/>
                <w:szCs w:val="22"/>
              </w:rPr>
              <w:t>ram recognizing the leading IT and</w:t>
            </w:r>
            <w:r w:rsidR="00E64AF7" w:rsidRPr="00AF46D4">
              <w:rPr>
                <w:rFonts w:ascii="Calibri" w:hAnsi="Calibri" w:cs="Arial"/>
                <w:color w:val="808080"/>
                <w:sz w:val="22"/>
                <w:szCs w:val="22"/>
              </w:rPr>
              <w:t xml:space="preserve"> security executives and project teams in </w:t>
            </w:r>
            <w:r w:rsidR="00E64AF7" w:rsidRPr="00AF46D4">
              <w:rPr>
                <w:rFonts w:ascii="Calibri" w:hAnsi="Calibri" w:cs="Arial"/>
                <w:b/>
                <w:color w:val="808080"/>
                <w:sz w:val="22"/>
                <w:szCs w:val="22"/>
              </w:rPr>
              <w:t>Arkansas, Illinois, Indiana, Iowa, Kansas, Louisiana, Michigan, Minnesota, Missouri, Nebraska, North Dakota, Ohio, Oklahoma, South Dakota, Texas and Wisconsin.</w:t>
            </w:r>
            <w:r w:rsidR="00E64AF7" w:rsidRPr="00AF46D4">
              <w:rPr>
                <w:rFonts w:ascii="Calibri" w:hAnsi="Calibri" w:cs="Arial"/>
                <w:color w:val="808080"/>
                <w:sz w:val="22"/>
                <w:szCs w:val="22"/>
              </w:rPr>
              <w:br/>
            </w:r>
            <w:r w:rsidR="00CB02A6">
              <w:rPr>
                <w:rFonts w:ascii="Calibri" w:hAnsi="Calibri" w:cs="Arial"/>
                <w:b/>
                <w:color w:val="808080"/>
                <w:sz w:val="22"/>
                <w:szCs w:val="22"/>
              </w:rPr>
              <w:t xml:space="preserve">Nominations: </w:t>
            </w:r>
            <w:r w:rsidR="00EF4C99">
              <w:rPr>
                <w:rFonts w:ascii="Calibri" w:hAnsi="Calibri" w:cs="Arial"/>
                <w:b/>
                <w:color w:val="808080"/>
                <w:sz w:val="22"/>
                <w:szCs w:val="22"/>
              </w:rPr>
              <w:t xml:space="preserve">December </w:t>
            </w:r>
            <w:r w:rsidR="00EC346F">
              <w:rPr>
                <w:rFonts w:ascii="Calibri" w:hAnsi="Calibri" w:cs="Arial"/>
                <w:b/>
                <w:color w:val="808080"/>
                <w:sz w:val="22"/>
                <w:szCs w:val="22"/>
              </w:rPr>
              <w:t>13</w:t>
            </w:r>
            <w:r w:rsidR="003C7894">
              <w:rPr>
                <w:rFonts w:ascii="Calibri" w:hAnsi="Calibri" w:cs="Arial"/>
                <w:b/>
                <w:color w:val="808080"/>
                <w:sz w:val="22"/>
                <w:szCs w:val="22"/>
              </w:rPr>
              <w:t>, 201</w:t>
            </w:r>
            <w:r w:rsidR="00EC346F">
              <w:rPr>
                <w:rFonts w:ascii="Calibri" w:hAnsi="Calibri" w:cs="Arial"/>
                <w:b/>
                <w:color w:val="808080"/>
                <w:sz w:val="22"/>
                <w:szCs w:val="22"/>
              </w:rPr>
              <w:t>7</w:t>
            </w:r>
            <w:r w:rsidR="00CB02A6">
              <w:rPr>
                <w:rFonts w:ascii="Calibri" w:hAnsi="Calibri" w:cs="Arial"/>
                <w:b/>
                <w:color w:val="808080"/>
                <w:sz w:val="22"/>
                <w:szCs w:val="22"/>
              </w:rPr>
              <w:t xml:space="preserve"> – </w:t>
            </w:r>
            <w:r w:rsidR="003C7894">
              <w:rPr>
                <w:rFonts w:ascii="Calibri" w:hAnsi="Calibri" w:cs="Arial"/>
                <w:b/>
                <w:color w:val="808080"/>
                <w:sz w:val="22"/>
                <w:szCs w:val="22"/>
              </w:rPr>
              <w:t xml:space="preserve">March </w:t>
            </w:r>
            <w:r w:rsidR="00EC346F">
              <w:rPr>
                <w:rFonts w:ascii="Calibri" w:hAnsi="Calibri" w:cs="Arial"/>
                <w:b/>
                <w:color w:val="808080"/>
                <w:sz w:val="22"/>
                <w:szCs w:val="22"/>
              </w:rPr>
              <w:t>2</w:t>
            </w:r>
            <w:r w:rsidR="003C7894">
              <w:rPr>
                <w:rFonts w:ascii="Calibri" w:hAnsi="Calibri" w:cs="Arial"/>
                <w:b/>
                <w:color w:val="808080"/>
                <w:sz w:val="22"/>
                <w:szCs w:val="22"/>
              </w:rPr>
              <w:t>3</w:t>
            </w:r>
            <w:r w:rsidR="00E64AF7" w:rsidRPr="00AF46D4">
              <w:rPr>
                <w:rFonts w:ascii="Calibri" w:hAnsi="Calibri" w:cs="Arial"/>
                <w:b/>
                <w:color w:val="808080"/>
                <w:sz w:val="22"/>
                <w:szCs w:val="22"/>
              </w:rPr>
              <w:t>, 20</w:t>
            </w:r>
            <w:r w:rsidR="00EC346F">
              <w:rPr>
                <w:rFonts w:ascii="Calibri" w:hAnsi="Calibri" w:cs="Arial"/>
                <w:b/>
                <w:color w:val="808080"/>
                <w:sz w:val="22"/>
                <w:szCs w:val="22"/>
              </w:rPr>
              <w:t>18</w:t>
            </w:r>
          </w:p>
          <w:p w:rsidR="00E64AF7" w:rsidRPr="00E64AF7" w:rsidRDefault="00E64AF7" w:rsidP="00B32472">
            <w:pPr>
              <w:widowControl w:val="0"/>
              <w:autoSpaceDE w:val="0"/>
              <w:autoSpaceDN w:val="0"/>
              <w:adjustRightInd w:val="0"/>
              <w:spacing w:after="240" w:line="320" w:lineRule="atLeast"/>
              <w:rPr>
                <w:rFonts w:ascii="Calibri" w:hAnsi="Calibri" w:cs="Arial"/>
                <w:color w:val="262626"/>
                <w:sz w:val="22"/>
                <w:szCs w:val="22"/>
              </w:rPr>
            </w:pPr>
            <w:hyperlink r:id="rId18" w:history="1">
              <w:r w:rsidRPr="00123E7D">
                <w:rPr>
                  <w:rFonts w:ascii="Calibri" w:hAnsi="Calibri" w:cs="Arial"/>
                  <w:bCs/>
                  <w:color w:val="EB7712"/>
                  <w:sz w:val="22"/>
                  <w:szCs w:val="22"/>
                  <w:u w:val="single"/>
                </w:rPr>
                <w:t>ISE® West Executive Forum and Award</w:t>
              </w:r>
              <w:r w:rsidR="00F43149">
                <w:rPr>
                  <w:rFonts w:ascii="Calibri" w:hAnsi="Calibri" w:cs="Arial"/>
                  <w:bCs/>
                  <w:color w:val="EB7712"/>
                  <w:sz w:val="22"/>
                  <w:szCs w:val="22"/>
                  <w:u w:val="single"/>
                </w:rPr>
                <w:t>s</w:t>
              </w:r>
              <w:r w:rsidRPr="00123E7D">
                <w:rPr>
                  <w:rFonts w:ascii="Calibri" w:hAnsi="Calibri" w:cs="Arial"/>
                  <w:bCs/>
                  <w:color w:val="EB7712"/>
                  <w:sz w:val="22"/>
                  <w:szCs w:val="22"/>
                  <w:u w:val="single"/>
                </w:rPr>
                <w:t xml:space="preserve"> Gala</w:t>
              </w:r>
            </w:hyperlink>
            <w:r w:rsidRPr="00E64AF7">
              <w:rPr>
                <w:rFonts w:ascii="Calibri" w:hAnsi="Calibri" w:cs="Arial"/>
                <w:color w:val="262626"/>
                <w:sz w:val="22"/>
                <w:szCs w:val="22"/>
              </w:rPr>
              <w:br/>
            </w:r>
            <w:r w:rsidR="00942770">
              <w:rPr>
                <w:rFonts w:ascii="Calibri" w:hAnsi="Calibri" w:cs="Arial"/>
                <w:b/>
                <w:bCs/>
                <w:color w:val="808080"/>
                <w:sz w:val="22"/>
                <w:szCs w:val="22"/>
              </w:rPr>
              <w:t xml:space="preserve">August </w:t>
            </w:r>
            <w:r w:rsidR="00EC346F">
              <w:rPr>
                <w:rFonts w:ascii="Calibri" w:hAnsi="Calibri" w:cs="Arial"/>
                <w:b/>
                <w:bCs/>
                <w:color w:val="808080"/>
                <w:sz w:val="22"/>
                <w:szCs w:val="22"/>
              </w:rPr>
              <w:t>16,</w:t>
            </w:r>
            <w:r w:rsidR="00942770">
              <w:rPr>
                <w:rFonts w:ascii="Calibri" w:hAnsi="Calibri" w:cs="Arial"/>
                <w:b/>
                <w:bCs/>
                <w:color w:val="808080"/>
                <w:sz w:val="22"/>
                <w:szCs w:val="22"/>
              </w:rPr>
              <w:t xml:space="preserve"> 201</w:t>
            </w:r>
            <w:r w:rsidR="00EC346F">
              <w:rPr>
                <w:rFonts w:ascii="Calibri" w:hAnsi="Calibri" w:cs="Arial"/>
                <w:b/>
                <w:bCs/>
                <w:color w:val="808080"/>
                <w:sz w:val="22"/>
                <w:szCs w:val="22"/>
              </w:rPr>
              <w:t>8</w:t>
            </w:r>
            <w:r w:rsidR="00EF4C99" w:rsidRPr="00EF4C99">
              <w:rPr>
                <w:rFonts w:ascii="Calibri" w:hAnsi="Calibri" w:cs="Arial"/>
                <w:b/>
                <w:bCs/>
                <w:color w:val="808080"/>
                <w:sz w:val="22"/>
                <w:szCs w:val="22"/>
              </w:rPr>
              <w:t xml:space="preserve"> </w:t>
            </w:r>
            <w:r w:rsidR="00CB02A6">
              <w:rPr>
                <w:rFonts w:ascii="Calibri" w:hAnsi="Calibri" w:cs="Arial"/>
                <w:b/>
                <w:bCs/>
                <w:color w:val="808080"/>
                <w:sz w:val="22"/>
                <w:szCs w:val="22"/>
              </w:rPr>
              <w:t xml:space="preserve">| Westin St. Francis </w:t>
            </w:r>
            <w:r w:rsidRPr="00AF46D4">
              <w:rPr>
                <w:rFonts w:ascii="Calibri" w:hAnsi="Calibri" w:cs="Arial"/>
                <w:b/>
                <w:bCs/>
                <w:color w:val="808080"/>
                <w:sz w:val="22"/>
                <w:szCs w:val="22"/>
              </w:rPr>
              <w:t>in San Francisco, CA</w:t>
            </w:r>
            <w:r w:rsidRPr="00AF46D4">
              <w:rPr>
                <w:rFonts w:ascii="Calibri" w:hAnsi="Calibri" w:cs="Arial"/>
                <w:color w:val="808080"/>
                <w:sz w:val="22"/>
                <w:szCs w:val="22"/>
              </w:rPr>
              <w:br/>
            </w:r>
            <w:r w:rsidR="00F43149" w:rsidRPr="00AF46D4">
              <w:rPr>
                <w:rFonts w:ascii="Calibri" w:hAnsi="Calibri" w:cs="Arial"/>
                <w:color w:val="808080"/>
                <w:sz w:val="22"/>
                <w:szCs w:val="22"/>
              </w:rPr>
              <w:t>One</w:t>
            </w:r>
            <w:r w:rsidR="00F43149">
              <w:rPr>
                <w:rFonts w:ascii="Calibri" w:hAnsi="Calibri" w:cs="Arial"/>
                <w:color w:val="808080"/>
                <w:sz w:val="22"/>
                <w:szCs w:val="22"/>
              </w:rPr>
              <w:t>-</w:t>
            </w:r>
            <w:r w:rsidRPr="00AF46D4">
              <w:rPr>
                <w:rFonts w:ascii="Calibri" w:hAnsi="Calibri" w:cs="Arial"/>
                <w:color w:val="808080"/>
                <w:sz w:val="22"/>
                <w:szCs w:val="22"/>
              </w:rPr>
              <w:t>day prog</w:t>
            </w:r>
            <w:r w:rsidR="00846FA7" w:rsidRPr="00AF46D4">
              <w:rPr>
                <w:rFonts w:ascii="Calibri" w:hAnsi="Calibri" w:cs="Arial"/>
                <w:color w:val="808080"/>
                <w:sz w:val="22"/>
                <w:szCs w:val="22"/>
              </w:rPr>
              <w:t>ram recognizing the leading IT and</w:t>
            </w:r>
            <w:r w:rsidRPr="00AF46D4">
              <w:rPr>
                <w:rFonts w:ascii="Calibri" w:hAnsi="Calibri" w:cs="Arial"/>
                <w:color w:val="808080"/>
                <w:sz w:val="22"/>
                <w:szCs w:val="22"/>
              </w:rPr>
              <w:t xml:space="preserve"> security executives and project teams in </w:t>
            </w:r>
            <w:r w:rsidRPr="00AF46D4">
              <w:rPr>
                <w:rFonts w:ascii="Calibri" w:hAnsi="Calibri" w:cs="Arial"/>
                <w:b/>
                <w:color w:val="808080"/>
                <w:sz w:val="22"/>
                <w:szCs w:val="22"/>
              </w:rPr>
              <w:t>Alaska, Arizona, California, Colorado, Hawaii, Idaho, Montana, Nevada, New Mexico, Oregon</w:t>
            </w:r>
            <w:r w:rsidR="00A50DDA" w:rsidRPr="00AF46D4">
              <w:rPr>
                <w:rFonts w:ascii="Calibri" w:hAnsi="Calibri" w:cs="Arial"/>
                <w:b/>
                <w:color w:val="808080"/>
                <w:sz w:val="22"/>
                <w:szCs w:val="22"/>
              </w:rPr>
              <w:t>, Utah, Washington and Wyoming.</w:t>
            </w:r>
            <w:r w:rsidRPr="00AF46D4">
              <w:rPr>
                <w:rFonts w:ascii="Calibri" w:hAnsi="Calibri" w:cs="Arial"/>
                <w:color w:val="808080"/>
                <w:sz w:val="22"/>
                <w:szCs w:val="22"/>
              </w:rPr>
              <w:br/>
            </w:r>
            <w:r w:rsidR="00CB02A6">
              <w:rPr>
                <w:rFonts w:ascii="Calibri" w:hAnsi="Calibri" w:cs="Arial"/>
                <w:b/>
                <w:bCs/>
                <w:color w:val="808080"/>
                <w:sz w:val="22"/>
                <w:szCs w:val="22"/>
              </w:rPr>
              <w:t xml:space="preserve">Nominations: </w:t>
            </w:r>
            <w:r w:rsidR="00942770">
              <w:rPr>
                <w:rFonts w:ascii="Calibri" w:hAnsi="Calibri" w:cs="Arial"/>
                <w:b/>
                <w:bCs/>
                <w:color w:val="808080"/>
                <w:sz w:val="22"/>
                <w:szCs w:val="22"/>
              </w:rPr>
              <w:t xml:space="preserve">March </w:t>
            </w:r>
            <w:r w:rsidR="00EC346F">
              <w:rPr>
                <w:rFonts w:ascii="Calibri" w:hAnsi="Calibri" w:cs="Arial"/>
                <w:b/>
                <w:bCs/>
                <w:color w:val="808080"/>
                <w:sz w:val="22"/>
                <w:szCs w:val="22"/>
              </w:rPr>
              <w:t>12</w:t>
            </w:r>
            <w:r w:rsidR="00DE6184">
              <w:rPr>
                <w:rFonts w:ascii="Calibri" w:hAnsi="Calibri" w:cs="Arial"/>
                <w:b/>
                <w:bCs/>
                <w:color w:val="808080"/>
                <w:sz w:val="22"/>
                <w:szCs w:val="22"/>
              </w:rPr>
              <w:t xml:space="preserve">, </w:t>
            </w:r>
            <w:r w:rsidR="00942770">
              <w:rPr>
                <w:rFonts w:ascii="Calibri" w:hAnsi="Calibri" w:cs="Arial"/>
                <w:b/>
                <w:bCs/>
                <w:color w:val="808080"/>
                <w:sz w:val="22"/>
                <w:szCs w:val="22"/>
              </w:rPr>
              <w:t>201</w:t>
            </w:r>
            <w:r w:rsidR="00EC346F">
              <w:rPr>
                <w:rFonts w:ascii="Calibri" w:hAnsi="Calibri" w:cs="Arial"/>
                <w:b/>
                <w:bCs/>
                <w:color w:val="808080"/>
                <w:sz w:val="22"/>
                <w:szCs w:val="22"/>
              </w:rPr>
              <w:t>8</w:t>
            </w:r>
            <w:r w:rsidR="003B2B84">
              <w:rPr>
                <w:rFonts w:ascii="Calibri" w:hAnsi="Calibri" w:cs="Arial"/>
                <w:b/>
                <w:bCs/>
                <w:color w:val="808080"/>
                <w:sz w:val="22"/>
                <w:szCs w:val="22"/>
              </w:rPr>
              <w:t xml:space="preserve"> </w:t>
            </w:r>
            <w:r w:rsidR="00EF4C99">
              <w:rPr>
                <w:rFonts w:ascii="Calibri" w:hAnsi="Calibri" w:cs="Arial"/>
                <w:b/>
                <w:bCs/>
                <w:color w:val="808080"/>
                <w:sz w:val="22"/>
                <w:szCs w:val="22"/>
              </w:rPr>
              <w:t xml:space="preserve">– </w:t>
            </w:r>
            <w:r w:rsidR="00942770">
              <w:rPr>
                <w:rFonts w:ascii="Calibri" w:hAnsi="Calibri" w:cs="Arial"/>
                <w:b/>
                <w:bCs/>
                <w:color w:val="808080"/>
                <w:sz w:val="22"/>
                <w:szCs w:val="22"/>
              </w:rPr>
              <w:t xml:space="preserve">June </w:t>
            </w:r>
            <w:r w:rsidR="00EC346F">
              <w:rPr>
                <w:rFonts w:ascii="Calibri" w:hAnsi="Calibri" w:cs="Arial"/>
                <w:b/>
                <w:bCs/>
                <w:color w:val="808080"/>
                <w:sz w:val="22"/>
                <w:szCs w:val="22"/>
              </w:rPr>
              <w:t>15</w:t>
            </w:r>
            <w:r w:rsidR="00DE6184">
              <w:rPr>
                <w:rFonts w:ascii="Calibri" w:hAnsi="Calibri" w:cs="Arial"/>
                <w:b/>
                <w:bCs/>
                <w:color w:val="808080"/>
                <w:sz w:val="22"/>
                <w:szCs w:val="22"/>
              </w:rPr>
              <w:t xml:space="preserve">, </w:t>
            </w:r>
            <w:r w:rsidR="003B2B84">
              <w:rPr>
                <w:rFonts w:ascii="Calibri" w:hAnsi="Calibri" w:cs="Arial"/>
                <w:b/>
                <w:bCs/>
                <w:color w:val="808080"/>
                <w:sz w:val="22"/>
                <w:szCs w:val="22"/>
              </w:rPr>
              <w:t>201</w:t>
            </w:r>
            <w:r w:rsidR="00EC346F">
              <w:rPr>
                <w:rFonts w:ascii="Calibri" w:hAnsi="Calibri" w:cs="Arial"/>
                <w:b/>
                <w:bCs/>
                <w:color w:val="808080"/>
                <w:sz w:val="22"/>
                <w:szCs w:val="22"/>
              </w:rPr>
              <w:t>8</w:t>
            </w:r>
          </w:p>
          <w:p w:rsidR="00E64AF7" w:rsidRPr="00E64AF7" w:rsidRDefault="0018304A" w:rsidP="00B32472">
            <w:pPr>
              <w:widowControl w:val="0"/>
              <w:autoSpaceDE w:val="0"/>
              <w:autoSpaceDN w:val="0"/>
              <w:adjustRightInd w:val="0"/>
              <w:spacing w:after="240" w:line="320" w:lineRule="atLeast"/>
              <w:rPr>
                <w:rFonts w:ascii="Calibri" w:hAnsi="Calibri" w:cs="Arial"/>
                <w:color w:val="262626"/>
                <w:sz w:val="22"/>
                <w:szCs w:val="22"/>
              </w:rPr>
            </w:pPr>
            <w:hyperlink r:id="rId19" w:history="1">
              <w:r w:rsidR="00E64AF7" w:rsidRPr="0018304A">
                <w:rPr>
                  <w:rStyle w:val="Hyperlink"/>
                  <w:rFonts w:ascii="Calibri" w:hAnsi="Calibri" w:cs="Arial"/>
                  <w:bCs/>
                  <w:color w:val="EB7712"/>
                  <w:szCs w:val="22"/>
                </w:rPr>
                <w:t>ISE® Northeast Executive Forum and Award</w:t>
              </w:r>
              <w:r w:rsidR="00F43149" w:rsidRPr="0018304A">
                <w:rPr>
                  <w:rStyle w:val="Hyperlink"/>
                  <w:rFonts w:ascii="Calibri" w:hAnsi="Calibri" w:cs="Arial"/>
                  <w:bCs/>
                  <w:color w:val="EB7712"/>
                  <w:szCs w:val="22"/>
                </w:rPr>
                <w:t>s</w:t>
              </w:r>
              <w:r w:rsidR="00E64AF7" w:rsidRPr="0018304A">
                <w:rPr>
                  <w:rStyle w:val="Hyperlink"/>
                  <w:rFonts w:ascii="Calibri" w:hAnsi="Calibri" w:cs="Arial"/>
                  <w:bCs/>
                  <w:color w:val="EB7712"/>
                  <w:szCs w:val="22"/>
                </w:rPr>
                <w:t xml:space="preserve"> Gala</w:t>
              </w:r>
            </w:hyperlink>
            <w:r w:rsidR="00E64AF7" w:rsidRPr="00E64AF7">
              <w:rPr>
                <w:rFonts w:ascii="Calibri" w:hAnsi="Calibri" w:cs="Arial"/>
                <w:color w:val="262626"/>
                <w:sz w:val="22"/>
                <w:szCs w:val="22"/>
              </w:rPr>
              <w:br/>
            </w:r>
            <w:r w:rsidR="00CB02A6">
              <w:rPr>
                <w:rFonts w:ascii="Calibri" w:hAnsi="Calibri" w:cs="Arial"/>
                <w:b/>
                <w:bCs/>
                <w:color w:val="808080"/>
                <w:sz w:val="22"/>
                <w:szCs w:val="22"/>
              </w:rPr>
              <w:t xml:space="preserve">October </w:t>
            </w:r>
            <w:r w:rsidR="00EC346F">
              <w:rPr>
                <w:rFonts w:ascii="Calibri" w:hAnsi="Calibri" w:cs="Arial"/>
                <w:b/>
                <w:bCs/>
                <w:color w:val="808080"/>
                <w:sz w:val="22"/>
                <w:szCs w:val="22"/>
              </w:rPr>
              <w:t>3</w:t>
            </w:r>
            <w:r w:rsidR="00942770">
              <w:rPr>
                <w:rFonts w:ascii="Calibri" w:hAnsi="Calibri" w:cs="Arial"/>
                <w:b/>
                <w:bCs/>
                <w:color w:val="808080"/>
                <w:sz w:val="22"/>
                <w:szCs w:val="22"/>
              </w:rPr>
              <w:t>, 201</w:t>
            </w:r>
            <w:r w:rsidR="00EC346F">
              <w:rPr>
                <w:rFonts w:ascii="Calibri" w:hAnsi="Calibri" w:cs="Arial"/>
                <w:b/>
                <w:bCs/>
                <w:color w:val="808080"/>
                <w:sz w:val="22"/>
                <w:szCs w:val="22"/>
              </w:rPr>
              <w:t>8</w:t>
            </w:r>
            <w:r w:rsidR="00E64AF7" w:rsidRPr="00AF46D4">
              <w:rPr>
                <w:rFonts w:ascii="Calibri" w:hAnsi="Calibri" w:cs="Arial"/>
                <w:b/>
                <w:bCs/>
                <w:color w:val="808080"/>
                <w:sz w:val="22"/>
                <w:szCs w:val="22"/>
              </w:rPr>
              <w:t xml:space="preserve"> </w:t>
            </w:r>
            <w:r w:rsidR="00CB02A6">
              <w:rPr>
                <w:rFonts w:ascii="Calibri" w:hAnsi="Calibri" w:cs="Arial"/>
                <w:b/>
                <w:bCs/>
                <w:color w:val="808080"/>
                <w:sz w:val="22"/>
                <w:szCs w:val="22"/>
              </w:rPr>
              <w:t xml:space="preserve">| Westin Times Square </w:t>
            </w:r>
            <w:r w:rsidR="00E64AF7" w:rsidRPr="00AF46D4">
              <w:rPr>
                <w:rFonts w:ascii="Calibri" w:hAnsi="Calibri" w:cs="Arial"/>
                <w:b/>
                <w:bCs/>
                <w:color w:val="808080"/>
                <w:sz w:val="22"/>
                <w:szCs w:val="22"/>
              </w:rPr>
              <w:t>in New York City, NY</w:t>
            </w:r>
            <w:r w:rsidR="00A50DDA" w:rsidRPr="00AF46D4">
              <w:rPr>
                <w:rFonts w:ascii="Calibri" w:hAnsi="Calibri" w:cs="Arial"/>
                <w:color w:val="808080"/>
                <w:sz w:val="22"/>
                <w:szCs w:val="22"/>
              </w:rPr>
              <w:br/>
            </w:r>
            <w:r w:rsidR="00E64AF7" w:rsidRPr="00AF46D4">
              <w:rPr>
                <w:rFonts w:ascii="Calibri" w:hAnsi="Calibri" w:cs="Arial"/>
                <w:color w:val="808080"/>
                <w:sz w:val="22"/>
                <w:szCs w:val="22"/>
              </w:rPr>
              <w:t>One-day progr</w:t>
            </w:r>
            <w:r w:rsidR="00846FA7" w:rsidRPr="00AF46D4">
              <w:rPr>
                <w:rFonts w:ascii="Calibri" w:hAnsi="Calibri" w:cs="Arial"/>
                <w:color w:val="808080"/>
                <w:sz w:val="22"/>
                <w:szCs w:val="22"/>
              </w:rPr>
              <w:t>am recogniz</w:t>
            </w:r>
            <w:r w:rsidR="00F43149">
              <w:rPr>
                <w:rFonts w:ascii="Calibri" w:hAnsi="Calibri" w:cs="Arial"/>
                <w:color w:val="808080"/>
                <w:sz w:val="22"/>
                <w:szCs w:val="22"/>
              </w:rPr>
              <w:t>ing</w:t>
            </w:r>
            <w:r w:rsidR="00846FA7" w:rsidRPr="00AF46D4">
              <w:rPr>
                <w:rFonts w:ascii="Calibri" w:hAnsi="Calibri" w:cs="Arial"/>
                <w:color w:val="808080"/>
                <w:sz w:val="22"/>
                <w:szCs w:val="22"/>
              </w:rPr>
              <w:t xml:space="preserve"> the leading IT and</w:t>
            </w:r>
            <w:r w:rsidR="00E64AF7" w:rsidRPr="00AF46D4">
              <w:rPr>
                <w:rFonts w:ascii="Calibri" w:hAnsi="Calibri" w:cs="Arial"/>
                <w:color w:val="808080"/>
                <w:sz w:val="22"/>
                <w:szCs w:val="22"/>
              </w:rPr>
              <w:t xml:space="preserve"> security executives and project teams in </w:t>
            </w:r>
            <w:r w:rsidR="00E64AF7" w:rsidRPr="00F43149">
              <w:rPr>
                <w:rFonts w:ascii="Calibri" w:hAnsi="Calibri" w:cs="Arial"/>
                <w:b/>
                <w:color w:val="808080"/>
                <w:sz w:val="22"/>
                <w:szCs w:val="22"/>
              </w:rPr>
              <w:t>Connecticut, Delaware, Maine, Massachusetts, New Hampshire, New Jersey, New York, Pennsylvania, Rhode Island, Vermont and Washington DC.</w:t>
            </w:r>
            <w:r w:rsidR="00E64AF7" w:rsidRPr="00AF46D4">
              <w:rPr>
                <w:rFonts w:ascii="Calibri" w:hAnsi="Calibri" w:cs="Arial"/>
                <w:color w:val="808080"/>
                <w:sz w:val="22"/>
                <w:szCs w:val="22"/>
              </w:rPr>
              <w:br/>
            </w:r>
            <w:r w:rsidR="00CB02A6">
              <w:rPr>
                <w:rFonts w:ascii="Calibri" w:hAnsi="Calibri" w:cs="Arial"/>
                <w:b/>
                <w:bCs/>
                <w:color w:val="808080"/>
                <w:sz w:val="22"/>
                <w:szCs w:val="22"/>
              </w:rPr>
              <w:t xml:space="preserve">Nominations: </w:t>
            </w:r>
            <w:r w:rsidR="00EC346F">
              <w:rPr>
                <w:rFonts w:ascii="Calibri" w:hAnsi="Calibri" w:cs="Arial"/>
                <w:b/>
                <w:bCs/>
                <w:color w:val="808080"/>
                <w:sz w:val="22"/>
                <w:szCs w:val="22"/>
              </w:rPr>
              <w:t>April 16</w:t>
            </w:r>
            <w:r w:rsidR="00CB02A6">
              <w:rPr>
                <w:rFonts w:ascii="Calibri" w:hAnsi="Calibri" w:cs="Arial"/>
                <w:b/>
                <w:bCs/>
                <w:color w:val="808080"/>
                <w:sz w:val="22"/>
                <w:szCs w:val="22"/>
              </w:rPr>
              <w:t xml:space="preserve">, </w:t>
            </w:r>
            <w:r w:rsidR="003B2B84">
              <w:rPr>
                <w:rFonts w:ascii="Calibri" w:hAnsi="Calibri" w:cs="Arial"/>
                <w:b/>
                <w:bCs/>
                <w:color w:val="808080"/>
                <w:sz w:val="22"/>
                <w:szCs w:val="22"/>
              </w:rPr>
              <w:t>201</w:t>
            </w:r>
            <w:r w:rsidR="00EC346F">
              <w:rPr>
                <w:rFonts w:ascii="Calibri" w:hAnsi="Calibri" w:cs="Arial"/>
                <w:b/>
                <w:bCs/>
                <w:color w:val="808080"/>
                <w:sz w:val="22"/>
                <w:szCs w:val="22"/>
              </w:rPr>
              <w:t>8</w:t>
            </w:r>
            <w:r w:rsidR="003B2B84">
              <w:rPr>
                <w:rFonts w:ascii="Calibri" w:hAnsi="Calibri" w:cs="Arial"/>
                <w:b/>
                <w:bCs/>
                <w:color w:val="808080"/>
                <w:sz w:val="22"/>
                <w:szCs w:val="22"/>
              </w:rPr>
              <w:t xml:space="preserve"> </w:t>
            </w:r>
            <w:r w:rsidR="00CB02A6">
              <w:rPr>
                <w:rFonts w:ascii="Calibri" w:hAnsi="Calibri" w:cs="Arial"/>
                <w:b/>
                <w:bCs/>
                <w:color w:val="808080"/>
                <w:sz w:val="22"/>
                <w:szCs w:val="22"/>
              </w:rPr>
              <w:t xml:space="preserve">– </w:t>
            </w:r>
            <w:r w:rsidR="00EC346F">
              <w:rPr>
                <w:rFonts w:ascii="Calibri" w:hAnsi="Calibri" w:cs="Arial"/>
                <w:b/>
                <w:bCs/>
                <w:color w:val="808080"/>
                <w:sz w:val="22"/>
                <w:szCs w:val="22"/>
              </w:rPr>
              <w:t>July 20</w:t>
            </w:r>
            <w:r w:rsidR="00E64AF7" w:rsidRPr="00AF46D4">
              <w:rPr>
                <w:rFonts w:ascii="Calibri" w:hAnsi="Calibri" w:cs="Arial"/>
                <w:b/>
                <w:bCs/>
                <w:color w:val="808080"/>
                <w:sz w:val="22"/>
                <w:szCs w:val="22"/>
              </w:rPr>
              <w:t xml:space="preserve">, </w:t>
            </w:r>
            <w:r w:rsidR="003B2B84">
              <w:rPr>
                <w:rFonts w:ascii="Calibri" w:hAnsi="Calibri" w:cs="Arial"/>
                <w:b/>
                <w:bCs/>
                <w:color w:val="808080"/>
                <w:sz w:val="22"/>
                <w:szCs w:val="22"/>
              </w:rPr>
              <w:t>201</w:t>
            </w:r>
            <w:r w:rsidR="00EC346F">
              <w:rPr>
                <w:rFonts w:ascii="Calibri" w:hAnsi="Calibri" w:cs="Arial"/>
                <w:b/>
                <w:bCs/>
                <w:color w:val="808080"/>
                <w:sz w:val="22"/>
                <w:szCs w:val="22"/>
              </w:rPr>
              <w:t>8</w:t>
            </w:r>
          </w:p>
          <w:p w:rsidR="00E64AF7" w:rsidRPr="00E64AF7" w:rsidRDefault="00E64AF7" w:rsidP="00942770">
            <w:pPr>
              <w:widowControl w:val="0"/>
              <w:autoSpaceDE w:val="0"/>
              <w:autoSpaceDN w:val="0"/>
              <w:adjustRightInd w:val="0"/>
              <w:spacing w:after="240" w:line="320" w:lineRule="atLeast"/>
              <w:rPr>
                <w:rFonts w:ascii="Calibri" w:hAnsi="Calibri" w:cs="Arial"/>
                <w:color w:val="262626"/>
                <w:sz w:val="22"/>
                <w:szCs w:val="22"/>
              </w:rPr>
            </w:pPr>
            <w:hyperlink r:id="rId20" w:history="1">
              <w:r w:rsidRPr="00123E7D">
                <w:rPr>
                  <w:rFonts w:ascii="Calibri" w:hAnsi="Calibri" w:cs="Arial"/>
                  <w:bCs/>
                  <w:color w:val="EB7712"/>
                  <w:sz w:val="22"/>
                  <w:szCs w:val="22"/>
                  <w:u w:val="single"/>
                </w:rPr>
                <w:t>ISE® North America Leadership Summit and Awards</w:t>
              </w:r>
            </w:hyperlink>
            <w:r w:rsidR="00F43149">
              <w:rPr>
                <w:rFonts w:ascii="Calibri" w:hAnsi="Calibri" w:cs="Arial"/>
                <w:color w:val="EB7712"/>
                <w:sz w:val="22"/>
                <w:szCs w:val="22"/>
                <w:u w:val="single"/>
              </w:rPr>
              <w:t xml:space="preserve"> Gala</w:t>
            </w:r>
            <w:r w:rsidRPr="00E64AF7">
              <w:rPr>
                <w:rFonts w:ascii="Calibri" w:hAnsi="Calibri" w:cs="Arial"/>
                <w:color w:val="262626"/>
                <w:sz w:val="22"/>
                <w:szCs w:val="22"/>
              </w:rPr>
              <w:br/>
            </w:r>
            <w:r w:rsidR="0018304A">
              <w:rPr>
                <w:rFonts w:ascii="Calibri" w:hAnsi="Calibri" w:cs="Arial"/>
                <w:b/>
                <w:bCs/>
                <w:color w:val="808080"/>
                <w:sz w:val="22"/>
                <w:szCs w:val="22"/>
              </w:rPr>
              <w:t>November 201</w:t>
            </w:r>
            <w:r w:rsidR="00EC346F">
              <w:rPr>
                <w:rFonts w:ascii="Calibri" w:hAnsi="Calibri" w:cs="Arial"/>
                <w:b/>
                <w:bCs/>
                <w:color w:val="808080"/>
                <w:sz w:val="22"/>
                <w:szCs w:val="22"/>
              </w:rPr>
              <w:t>8</w:t>
            </w:r>
            <w:r w:rsidRPr="00AF46D4">
              <w:rPr>
                <w:rFonts w:ascii="Calibri" w:hAnsi="Calibri" w:cs="Arial"/>
                <w:b/>
                <w:bCs/>
                <w:color w:val="808080"/>
                <w:sz w:val="22"/>
                <w:szCs w:val="22"/>
              </w:rPr>
              <w:t xml:space="preserve"> </w:t>
            </w:r>
            <w:r w:rsidR="00CB02A6">
              <w:rPr>
                <w:rFonts w:ascii="Calibri" w:hAnsi="Calibri" w:cs="Arial"/>
                <w:b/>
                <w:bCs/>
                <w:color w:val="808080"/>
                <w:sz w:val="22"/>
                <w:szCs w:val="22"/>
              </w:rPr>
              <w:t xml:space="preserve">| </w:t>
            </w:r>
            <w:r w:rsidR="00EF4C99">
              <w:rPr>
                <w:rFonts w:ascii="Calibri" w:hAnsi="Calibri" w:cs="Arial"/>
                <w:b/>
                <w:bCs/>
                <w:color w:val="808080"/>
                <w:sz w:val="22"/>
                <w:szCs w:val="22"/>
              </w:rPr>
              <w:t>Chicago, IL</w:t>
            </w:r>
            <w:r w:rsidRPr="00AF46D4">
              <w:rPr>
                <w:rFonts w:ascii="Calibri" w:hAnsi="Calibri" w:cs="Arial"/>
                <w:color w:val="808080"/>
                <w:sz w:val="22"/>
                <w:szCs w:val="22"/>
              </w:rPr>
              <w:br/>
              <w:t xml:space="preserve">Two-day summit </w:t>
            </w:r>
            <w:r w:rsidR="00846FA7" w:rsidRPr="00AF46D4">
              <w:rPr>
                <w:rFonts w:ascii="Calibri" w:hAnsi="Calibri" w:cs="Arial"/>
                <w:color w:val="808080"/>
                <w:sz w:val="22"/>
                <w:szCs w:val="22"/>
              </w:rPr>
              <w:t>recogniz</w:t>
            </w:r>
            <w:r w:rsidR="00F43149">
              <w:rPr>
                <w:rFonts w:ascii="Calibri" w:hAnsi="Calibri" w:cs="Arial"/>
                <w:color w:val="808080"/>
                <w:sz w:val="22"/>
                <w:szCs w:val="22"/>
              </w:rPr>
              <w:t>ing</w:t>
            </w:r>
            <w:r w:rsidR="00846FA7" w:rsidRPr="00AF46D4">
              <w:rPr>
                <w:rFonts w:ascii="Calibri" w:hAnsi="Calibri" w:cs="Arial"/>
                <w:color w:val="808080"/>
                <w:sz w:val="22"/>
                <w:szCs w:val="22"/>
              </w:rPr>
              <w:t xml:space="preserve"> the leading IT and</w:t>
            </w:r>
            <w:r w:rsidRPr="00AF46D4">
              <w:rPr>
                <w:rFonts w:ascii="Calibri" w:hAnsi="Calibri" w:cs="Arial"/>
                <w:color w:val="808080"/>
                <w:sz w:val="22"/>
                <w:szCs w:val="22"/>
              </w:rPr>
              <w:t xml:space="preserve"> security executives and project teams in the </w:t>
            </w:r>
            <w:r w:rsidRPr="00AF46D4">
              <w:rPr>
                <w:rFonts w:ascii="Calibri" w:hAnsi="Calibri" w:cs="Arial"/>
                <w:b/>
                <w:color w:val="808080"/>
                <w:sz w:val="22"/>
                <w:szCs w:val="22"/>
              </w:rPr>
              <w:t>United States and Canada</w:t>
            </w:r>
            <w:r w:rsidRPr="00AF46D4">
              <w:rPr>
                <w:rFonts w:ascii="Calibri" w:hAnsi="Calibri" w:cs="Arial"/>
                <w:color w:val="808080"/>
                <w:sz w:val="22"/>
                <w:szCs w:val="22"/>
              </w:rPr>
              <w:t>.</w:t>
            </w:r>
            <w:r w:rsidRPr="00AF46D4">
              <w:rPr>
                <w:rFonts w:ascii="Calibri" w:hAnsi="Calibri" w:cs="Arial"/>
                <w:color w:val="808080"/>
                <w:sz w:val="22"/>
                <w:szCs w:val="22"/>
              </w:rPr>
              <w:br/>
            </w:r>
            <w:r w:rsidRPr="00AF46D4">
              <w:rPr>
                <w:rFonts w:ascii="Calibri" w:hAnsi="Calibri" w:cs="Arial"/>
                <w:b/>
                <w:color w:val="808080"/>
                <w:sz w:val="22"/>
                <w:szCs w:val="22"/>
              </w:rPr>
              <w:t>Nominations: Jul</w:t>
            </w:r>
            <w:r w:rsidR="00132031">
              <w:rPr>
                <w:rFonts w:ascii="Calibri" w:hAnsi="Calibri" w:cs="Arial"/>
                <w:b/>
                <w:color w:val="808080"/>
                <w:sz w:val="22"/>
                <w:szCs w:val="22"/>
              </w:rPr>
              <w:t>y</w:t>
            </w:r>
            <w:r w:rsidR="00CB02A6">
              <w:rPr>
                <w:rFonts w:ascii="Calibri" w:hAnsi="Calibri" w:cs="Arial"/>
                <w:b/>
                <w:color w:val="808080"/>
                <w:sz w:val="22"/>
                <w:szCs w:val="22"/>
              </w:rPr>
              <w:t xml:space="preserve"> </w:t>
            </w:r>
            <w:r w:rsidR="00EC346F">
              <w:rPr>
                <w:rFonts w:ascii="Calibri" w:hAnsi="Calibri" w:cs="Arial"/>
                <w:b/>
                <w:color w:val="808080"/>
                <w:sz w:val="22"/>
                <w:szCs w:val="22"/>
              </w:rPr>
              <w:t>16</w:t>
            </w:r>
            <w:r w:rsidR="00DE6184">
              <w:rPr>
                <w:rFonts w:ascii="Calibri" w:hAnsi="Calibri" w:cs="Arial"/>
                <w:b/>
                <w:color w:val="808080"/>
                <w:sz w:val="22"/>
                <w:szCs w:val="22"/>
              </w:rPr>
              <w:t xml:space="preserve">, </w:t>
            </w:r>
            <w:r w:rsidR="00942770">
              <w:rPr>
                <w:rFonts w:ascii="Calibri" w:hAnsi="Calibri" w:cs="Arial"/>
                <w:b/>
                <w:bCs/>
                <w:color w:val="808080"/>
                <w:sz w:val="22"/>
                <w:szCs w:val="22"/>
              </w:rPr>
              <w:t>201</w:t>
            </w:r>
            <w:r w:rsidR="00EC346F">
              <w:rPr>
                <w:rFonts w:ascii="Calibri" w:hAnsi="Calibri" w:cs="Arial"/>
                <w:b/>
                <w:bCs/>
                <w:color w:val="808080"/>
                <w:sz w:val="22"/>
                <w:szCs w:val="22"/>
              </w:rPr>
              <w:t>8</w:t>
            </w:r>
            <w:r w:rsidR="003B2B84">
              <w:rPr>
                <w:rFonts w:ascii="Calibri" w:hAnsi="Calibri" w:cs="Arial"/>
                <w:b/>
                <w:bCs/>
                <w:color w:val="808080"/>
                <w:sz w:val="22"/>
                <w:szCs w:val="22"/>
              </w:rPr>
              <w:t xml:space="preserve"> </w:t>
            </w:r>
            <w:r w:rsidRPr="00AF46D4">
              <w:rPr>
                <w:rFonts w:ascii="Calibri" w:hAnsi="Calibri" w:cs="Arial"/>
                <w:b/>
                <w:color w:val="808080"/>
                <w:sz w:val="22"/>
                <w:szCs w:val="22"/>
              </w:rPr>
              <w:t>– Sep</w:t>
            </w:r>
            <w:r w:rsidR="00132031">
              <w:rPr>
                <w:rFonts w:ascii="Calibri" w:hAnsi="Calibri" w:cs="Arial"/>
                <w:b/>
                <w:color w:val="808080"/>
                <w:sz w:val="22"/>
                <w:szCs w:val="22"/>
              </w:rPr>
              <w:t>tember</w:t>
            </w:r>
            <w:r w:rsidR="00EA1B52">
              <w:rPr>
                <w:rFonts w:ascii="Calibri" w:hAnsi="Calibri" w:cs="Arial"/>
                <w:b/>
                <w:color w:val="808080"/>
                <w:sz w:val="22"/>
                <w:szCs w:val="22"/>
              </w:rPr>
              <w:t xml:space="preserve"> 2</w:t>
            </w:r>
            <w:r w:rsidR="00EC346F">
              <w:rPr>
                <w:rFonts w:ascii="Calibri" w:hAnsi="Calibri" w:cs="Arial"/>
                <w:b/>
                <w:color w:val="808080"/>
                <w:sz w:val="22"/>
                <w:szCs w:val="22"/>
              </w:rPr>
              <w:t>1</w:t>
            </w:r>
            <w:r w:rsidR="00DE6184">
              <w:rPr>
                <w:rFonts w:ascii="Calibri" w:hAnsi="Calibri" w:cs="Arial"/>
                <w:b/>
                <w:color w:val="808080"/>
                <w:sz w:val="22"/>
                <w:szCs w:val="22"/>
              </w:rPr>
              <w:t>,</w:t>
            </w:r>
            <w:r w:rsidRPr="00AF46D4">
              <w:rPr>
                <w:rFonts w:ascii="Calibri" w:hAnsi="Calibri" w:cs="Arial"/>
                <w:b/>
                <w:color w:val="808080"/>
                <w:sz w:val="22"/>
                <w:szCs w:val="22"/>
              </w:rPr>
              <w:t xml:space="preserve"> </w:t>
            </w:r>
            <w:r w:rsidR="003B2B84">
              <w:rPr>
                <w:rFonts w:ascii="Calibri" w:hAnsi="Calibri" w:cs="Arial"/>
                <w:b/>
                <w:bCs/>
                <w:color w:val="808080"/>
                <w:sz w:val="22"/>
                <w:szCs w:val="22"/>
              </w:rPr>
              <w:t>201</w:t>
            </w:r>
            <w:r w:rsidR="00EC346F">
              <w:rPr>
                <w:rFonts w:ascii="Calibri" w:hAnsi="Calibri" w:cs="Arial"/>
                <w:b/>
                <w:bCs/>
                <w:color w:val="808080"/>
                <w:sz w:val="22"/>
                <w:szCs w:val="22"/>
              </w:rPr>
              <w:t>8</w:t>
            </w:r>
          </w:p>
        </w:tc>
      </w:tr>
    </w:tbl>
    <w:p w:rsidR="003B2B84" w:rsidRDefault="003B2B84" w:rsidP="002A031A">
      <w:pPr>
        <w:pStyle w:val="Default"/>
        <w:jc w:val="center"/>
        <w:rPr>
          <w:color w:val="FF6600"/>
        </w:rPr>
      </w:pPr>
    </w:p>
    <w:p w:rsidR="003B2B84" w:rsidRDefault="003B2B84" w:rsidP="002A031A">
      <w:pPr>
        <w:pStyle w:val="Default"/>
        <w:jc w:val="center"/>
        <w:rPr>
          <w:color w:val="FF6600"/>
        </w:rPr>
      </w:pPr>
    </w:p>
    <w:p w:rsidR="002A031A" w:rsidRPr="008366AC" w:rsidRDefault="002A031A" w:rsidP="002A031A">
      <w:pPr>
        <w:pStyle w:val="Default"/>
        <w:jc w:val="center"/>
        <w:rPr>
          <w:rFonts w:ascii="Calibri" w:hAnsi="Calibri" w:cs="Arial"/>
        </w:rPr>
      </w:pPr>
      <w:r w:rsidRPr="008366AC">
        <w:rPr>
          <w:rFonts w:ascii="Calibri" w:hAnsi="Calibri" w:cs="Arial"/>
          <w:b/>
        </w:rPr>
        <w:t>Thank you for participating in the ISE</w:t>
      </w:r>
      <w:r w:rsidR="00643A36">
        <w:rPr>
          <w:rFonts w:ascii="Calibri" w:hAnsi="Calibri" w:cs="Arial"/>
          <w:b/>
        </w:rPr>
        <w:t>®</w:t>
      </w:r>
      <w:r w:rsidRPr="008366AC">
        <w:rPr>
          <w:rFonts w:ascii="Calibri" w:hAnsi="Calibri" w:cs="Arial"/>
          <w:b/>
        </w:rPr>
        <w:t xml:space="preserve"> </w:t>
      </w:r>
      <w:r>
        <w:rPr>
          <w:rFonts w:ascii="Calibri" w:hAnsi="Calibri" w:cs="Arial"/>
          <w:b/>
        </w:rPr>
        <w:t>Awards</w:t>
      </w:r>
      <w:r w:rsidR="00643A36">
        <w:rPr>
          <w:rFonts w:ascii="Calibri" w:hAnsi="Calibri" w:cs="Arial"/>
          <w:b/>
        </w:rPr>
        <w:t xml:space="preserve">. </w:t>
      </w:r>
      <w:r>
        <w:rPr>
          <w:rFonts w:ascii="Calibri" w:hAnsi="Calibri" w:cs="Arial"/>
          <w:b/>
        </w:rPr>
        <w:t xml:space="preserve">Good luck to you! </w:t>
      </w:r>
    </w:p>
    <w:sectPr w:rsidR="002A031A" w:rsidRPr="008366AC" w:rsidSect="0002311A">
      <w:headerReference w:type="default" r:id="rId21"/>
      <w:footerReference w:type="default" r:id="rId22"/>
      <w:footerReference w:type="first" r:id="rId23"/>
      <w:pgSz w:w="12240" w:h="15840"/>
      <w:pgMar w:top="315" w:right="900" w:bottom="720" w:left="720" w:header="180" w:footer="1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29C" w:rsidRDefault="00C9229C">
      <w:r>
        <w:separator/>
      </w:r>
    </w:p>
  </w:endnote>
  <w:endnote w:type="continuationSeparator" w:id="0">
    <w:p w:rsidR="00C9229C" w:rsidRDefault="00C9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New Roman PS">
    <w:altName w:val="Yu Gothic"/>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7AC" w:rsidRPr="003D1525" w:rsidRDefault="00D447AC" w:rsidP="006F7AD0">
    <w:pPr>
      <w:pStyle w:val="Footer"/>
      <w:pBdr>
        <w:top w:val="single" w:sz="4" w:space="1" w:color="FF6600"/>
      </w:pBdr>
      <w:rPr>
        <w:rFonts w:ascii="Arial" w:hAnsi="Arial" w:cs="Arial"/>
        <w:sz w:val="16"/>
        <w:szCs w:val="16"/>
      </w:rPr>
    </w:pPr>
    <w:r>
      <w:rPr>
        <w:rFonts w:ascii="Arial" w:hAnsi="Arial" w:cs="Arial"/>
        <w:sz w:val="16"/>
        <w:szCs w:val="16"/>
      </w:rPr>
      <w:t>ISE, Information Security Executive and the ISE Logos are Registered Trademarks.</w:t>
    </w:r>
    <w:r>
      <w:rPr>
        <w:rFonts w:ascii="Arial" w:hAnsi="Arial" w:cs="Arial"/>
        <w:sz w:val="16"/>
        <w:szCs w:val="16"/>
      </w:rPr>
      <w:tab/>
    </w:r>
    <w:r>
      <w:rPr>
        <w:rFonts w:ascii="Arial" w:hAnsi="Arial" w:cs="Arial"/>
        <w:sz w:val="16"/>
        <w:szCs w:val="16"/>
      </w:rPr>
      <w:tab/>
      <w:t xml:space="preserve">Page: </w:t>
    </w:r>
    <w:r w:rsidRPr="00137F37">
      <w:rPr>
        <w:rStyle w:val="PageNumber"/>
        <w:rFonts w:ascii="Calibri" w:hAnsi="Calibri"/>
        <w:sz w:val="20"/>
        <w:szCs w:val="20"/>
      </w:rPr>
      <w:fldChar w:fldCharType="begin"/>
    </w:r>
    <w:r w:rsidRPr="00137F37">
      <w:rPr>
        <w:rStyle w:val="PageNumber"/>
        <w:rFonts w:ascii="Calibri" w:hAnsi="Calibri"/>
        <w:sz w:val="20"/>
        <w:szCs w:val="20"/>
      </w:rPr>
      <w:instrText xml:space="preserve"> PAGE </w:instrText>
    </w:r>
    <w:r w:rsidRPr="00137F37">
      <w:rPr>
        <w:rStyle w:val="PageNumber"/>
        <w:rFonts w:ascii="Calibri" w:hAnsi="Calibri"/>
        <w:sz w:val="20"/>
        <w:szCs w:val="20"/>
      </w:rPr>
      <w:fldChar w:fldCharType="separate"/>
    </w:r>
    <w:r w:rsidR="003D4354">
      <w:rPr>
        <w:rStyle w:val="PageNumber"/>
        <w:rFonts w:ascii="Calibri" w:hAnsi="Calibri"/>
        <w:noProof/>
        <w:sz w:val="20"/>
        <w:szCs w:val="20"/>
      </w:rPr>
      <w:t>6</w:t>
    </w:r>
    <w:r w:rsidRPr="00137F37">
      <w:rPr>
        <w:rStyle w:val="PageNumber"/>
        <w:rFonts w:ascii="Calibri" w:hAnsi="Calibri"/>
        <w:sz w:val="20"/>
        <w:szCs w:val="20"/>
      </w:rPr>
      <w:fldChar w:fldCharType="end"/>
    </w:r>
    <w:r w:rsidRPr="00137F37">
      <w:rPr>
        <w:rStyle w:val="PageNumber"/>
        <w:rFonts w:ascii="Calibri" w:hAnsi="Calibri"/>
        <w:sz w:val="20"/>
        <w:szCs w:val="20"/>
      </w:rPr>
      <w:t>/</w:t>
    </w:r>
    <w:r w:rsidRPr="00137F37">
      <w:rPr>
        <w:rStyle w:val="PageNumber"/>
        <w:rFonts w:ascii="Calibri" w:hAnsi="Calibri"/>
        <w:sz w:val="20"/>
        <w:szCs w:val="20"/>
      </w:rPr>
      <w:fldChar w:fldCharType="begin"/>
    </w:r>
    <w:r w:rsidRPr="00137F37">
      <w:rPr>
        <w:rStyle w:val="PageNumber"/>
        <w:rFonts w:ascii="Calibri" w:hAnsi="Calibri"/>
        <w:sz w:val="20"/>
        <w:szCs w:val="20"/>
      </w:rPr>
      <w:instrText xml:space="preserve"> NUMPAGES </w:instrText>
    </w:r>
    <w:r w:rsidRPr="00137F37">
      <w:rPr>
        <w:rStyle w:val="PageNumber"/>
        <w:rFonts w:ascii="Calibri" w:hAnsi="Calibri"/>
        <w:sz w:val="20"/>
        <w:szCs w:val="20"/>
      </w:rPr>
      <w:fldChar w:fldCharType="separate"/>
    </w:r>
    <w:r w:rsidR="003D4354">
      <w:rPr>
        <w:rStyle w:val="PageNumber"/>
        <w:rFonts w:ascii="Calibri" w:hAnsi="Calibri"/>
        <w:noProof/>
        <w:sz w:val="20"/>
        <w:szCs w:val="20"/>
      </w:rPr>
      <w:t>6</w:t>
    </w:r>
    <w:r w:rsidRPr="00137F37">
      <w:rPr>
        <w:rStyle w:val="PageNumber"/>
        <w:rFonts w:ascii="Calibri" w:hAnsi="Calibri"/>
        <w:sz w:val="20"/>
        <w:szCs w:val="20"/>
      </w:rPr>
      <w:fldChar w:fldCharType="end"/>
    </w:r>
  </w:p>
  <w:p w:rsidR="00D447AC" w:rsidRPr="006F7AD0" w:rsidRDefault="00D447AC" w:rsidP="006F7AD0">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7AC" w:rsidRPr="003D1525" w:rsidRDefault="00D447AC" w:rsidP="006F7AD0">
    <w:pPr>
      <w:pStyle w:val="Footer"/>
      <w:pBdr>
        <w:top w:val="single" w:sz="4" w:space="1" w:color="FF6600"/>
      </w:pBdr>
      <w:rPr>
        <w:rFonts w:ascii="Arial" w:hAnsi="Arial" w:cs="Arial"/>
        <w:sz w:val="16"/>
        <w:szCs w:val="16"/>
      </w:rPr>
    </w:pPr>
    <w:r>
      <w:rPr>
        <w:rFonts w:ascii="Arial" w:hAnsi="Arial" w:cs="Arial"/>
        <w:sz w:val="16"/>
        <w:szCs w:val="16"/>
      </w:rPr>
      <w:t>ISE, Information Security Executive and the ISE Logos are Registered Trademarks.</w:t>
    </w:r>
    <w:r>
      <w:rPr>
        <w:rFonts w:ascii="Arial" w:hAnsi="Arial" w:cs="Arial"/>
        <w:sz w:val="16"/>
        <w:szCs w:val="16"/>
      </w:rPr>
      <w:tab/>
    </w:r>
    <w:r>
      <w:rPr>
        <w:rFonts w:ascii="Arial" w:hAnsi="Arial" w:cs="Arial"/>
        <w:sz w:val="16"/>
        <w:szCs w:val="16"/>
      </w:rPr>
      <w:tab/>
      <w:t xml:space="preserve">Page: </w:t>
    </w:r>
    <w:r w:rsidRPr="00137F37">
      <w:rPr>
        <w:rStyle w:val="PageNumber"/>
        <w:rFonts w:ascii="Calibri" w:hAnsi="Calibri"/>
        <w:sz w:val="20"/>
        <w:szCs w:val="20"/>
      </w:rPr>
      <w:fldChar w:fldCharType="begin"/>
    </w:r>
    <w:r w:rsidRPr="00137F37">
      <w:rPr>
        <w:rStyle w:val="PageNumber"/>
        <w:rFonts w:ascii="Calibri" w:hAnsi="Calibri"/>
        <w:sz w:val="20"/>
        <w:szCs w:val="20"/>
      </w:rPr>
      <w:instrText xml:space="preserve"> PAGE </w:instrText>
    </w:r>
    <w:r w:rsidRPr="00137F37">
      <w:rPr>
        <w:rStyle w:val="PageNumber"/>
        <w:rFonts w:ascii="Calibri" w:hAnsi="Calibri"/>
        <w:sz w:val="20"/>
        <w:szCs w:val="20"/>
      </w:rPr>
      <w:fldChar w:fldCharType="separate"/>
    </w:r>
    <w:r w:rsidR="003D4354">
      <w:rPr>
        <w:rStyle w:val="PageNumber"/>
        <w:rFonts w:ascii="Calibri" w:hAnsi="Calibri"/>
        <w:noProof/>
        <w:sz w:val="20"/>
        <w:szCs w:val="20"/>
      </w:rPr>
      <w:t>1</w:t>
    </w:r>
    <w:r w:rsidRPr="00137F37">
      <w:rPr>
        <w:rStyle w:val="PageNumber"/>
        <w:rFonts w:ascii="Calibri" w:hAnsi="Calibri"/>
        <w:sz w:val="20"/>
        <w:szCs w:val="20"/>
      </w:rPr>
      <w:fldChar w:fldCharType="end"/>
    </w:r>
    <w:r w:rsidRPr="00137F37">
      <w:rPr>
        <w:rStyle w:val="PageNumber"/>
        <w:rFonts w:ascii="Calibri" w:hAnsi="Calibri"/>
        <w:sz w:val="20"/>
        <w:szCs w:val="20"/>
      </w:rPr>
      <w:t>/</w:t>
    </w:r>
    <w:r w:rsidRPr="00137F37">
      <w:rPr>
        <w:rStyle w:val="PageNumber"/>
        <w:rFonts w:ascii="Calibri" w:hAnsi="Calibri"/>
        <w:sz w:val="20"/>
        <w:szCs w:val="20"/>
      </w:rPr>
      <w:fldChar w:fldCharType="begin"/>
    </w:r>
    <w:r w:rsidRPr="00137F37">
      <w:rPr>
        <w:rStyle w:val="PageNumber"/>
        <w:rFonts w:ascii="Calibri" w:hAnsi="Calibri"/>
        <w:sz w:val="20"/>
        <w:szCs w:val="20"/>
      </w:rPr>
      <w:instrText xml:space="preserve"> NUMPAGES </w:instrText>
    </w:r>
    <w:r w:rsidRPr="00137F37">
      <w:rPr>
        <w:rStyle w:val="PageNumber"/>
        <w:rFonts w:ascii="Calibri" w:hAnsi="Calibri"/>
        <w:sz w:val="20"/>
        <w:szCs w:val="20"/>
      </w:rPr>
      <w:fldChar w:fldCharType="separate"/>
    </w:r>
    <w:r w:rsidR="003D4354">
      <w:rPr>
        <w:rStyle w:val="PageNumber"/>
        <w:rFonts w:ascii="Calibri" w:hAnsi="Calibri"/>
        <w:noProof/>
        <w:sz w:val="20"/>
        <w:szCs w:val="20"/>
      </w:rPr>
      <w:t>6</w:t>
    </w:r>
    <w:r w:rsidRPr="00137F37">
      <w:rPr>
        <w:rStyle w:val="PageNumber"/>
        <w:rFonts w:ascii="Calibri" w:hAnsi="Calibri"/>
        <w:sz w:val="20"/>
        <w:szCs w:val="20"/>
      </w:rPr>
      <w:fldChar w:fldCharType="end"/>
    </w:r>
  </w:p>
  <w:p w:rsidR="00D447AC" w:rsidRDefault="00D44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29C" w:rsidRDefault="00C9229C">
      <w:r>
        <w:separator/>
      </w:r>
    </w:p>
  </w:footnote>
  <w:footnote w:type="continuationSeparator" w:id="0">
    <w:p w:rsidR="00C9229C" w:rsidRDefault="00C92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7AC" w:rsidRPr="001100C6" w:rsidRDefault="00D447AC" w:rsidP="00451B4D">
    <w:pPr>
      <w:pStyle w:val="Default"/>
      <w:pBdr>
        <w:bottom w:val="single" w:sz="2" w:space="1" w:color="FF6600"/>
      </w:pBdr>
      <w:tabs>
        <w:tab w:val="left" w:pos="0"/>
      </w:tabs>
      <w:rPr>
        <w:rFonts w:ascii="Calibri" w:hAnsi="Calibri" w:cs="Arial"/>
        <w:color w:val="00CCFF"/>
        <w:sz w:val="22"/>
        <w:szCs w:val="22"/>
      </w:rPr>
    </w:pPr>
  </w:p>
  <w:p w:rsidR="00D447AC" w:rsidRPr="00B32472" w:rsidRDefault="00D447AC" w:rsidP="00451B4D">
    <w:pPr>
      <w:pStyle w:val="Default"/>
      <w:pBdr>
        <w:bottom w:val="single" w:sz="2" w:space="1" w:color="FF6600"/>
      </w:pBdr>
      <w:tabs>
        <w:tab w:val="left" w:pos="0"/>
      </w:tabs>
      <w:jc w:val="center"/>
      <w:rPr>
        <w:rFonts w:ascii="Calibri" w:hAnsi="Calibri" w:cs="Arial"/>
        <w:i/>
        <w:color w:val="22B8CE"/>
        <w:sz w:val="22"/>
        <w:szCs w:val="22"/>
      </w:rPr>
    </w:pPr>
    <w:r>
      <w:rPr>
        <w:rFonts w:ascii="Calibri" w:hAnsi="Calibri" w:cs="Arial"/>
        <w:color w:val="22B8CE"/>
        <w:sz w:val="22"/>
        <w:szCs w:val="22"/>
      </w:rPr>
      <w:t>ISE® Awards Nomination Instruction and Best Practice Guide</w:t>
    </w:r>
  </w:p>
  <w:p w:rsidR="00D447AC" w:rsidRDefault="00D44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1D"/>
    <w:multiLevelType w:val="multilevel"/>
    <w:tmpl w:val="4B50CF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93CD7"/>
    <w:multiLevelType w:val="multilevel"/>
    <w:tmpl w:val="FBAEE178"/>
    <w:lvl w:ilvl="0">
      <w:start w:val="1"/>
      <w:numFmt w:val="decimal"/>
      <w:lvlText w:val="%1."/>
      <w:lvlJc w:val="left"/>
      <w:pPr>
        <w:tabs>
          <w:tab w:val="num" w:pos="360"/>
        </w:tabs>
        <w:ind w:left="360" w:hanging="360"/>
      </w:pPr>
      <w:rPr>
        <w:rFonts w:hint="default"/>
        <w:color w:val="auto"/>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0E046446"/>
    <w:multiLevelType w:val="hybridMultilevel"/>
    <w:tmpl w:val="DD14E5E0"/>
    <w:lvl w:ilvl="0" w:tplc="38BC07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42403"/>
    <w:multiLevelType w:val="hybridMultilevel"/>
    <w:tmpl w:val="9A8089F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4E71671"/>
    <w:multiLevelType w:val="hybridMultilevel"/>
    <w:tmpl w:val="F5DA5642"/>
    <w:lvl w:ilvl="0" w:tplc="8FFC1F0C">
      <w:start w:val="1"/>
      <w:numFmt w:val="bullet"/>
      <w:lvlText w:val=""/>
      <w:lvlJc w:val="left"/>
      <w:pPr>
        <w:tabs>
          <w:tab w:val="num" w:pos="360"/>
        </w:tabs>
        <w:ind w:left="360" w:hanging="360"/>
      </w:pPr>
      <w:rPr>
        <w:rFonts w:ascii="Symbol" w:hAnsi="Symbol" w:hint="default"/>
        <w:color w:val="80808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D47D56"/>
    <w:multiLevelType w:val="hybridMultilevel"/>
    <w:tmpl w:val="4FEC91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E0C34DE"/>
    <w:multiLevelType w:val="hybridMultilevel"/>
    <w:tmpl w:val="84AC36B0"/>
    <w:lvl w:ilvl="0" w:tplc="1214C4EA">
      <w:start w:val="1"/>
      <w:numFmt w:val="decimal"/>
      <w:lvlText w:val="Question %1."/>
      <w:lvlJc w:val="left"/>
      <w:pPr>
        <w:ind w:left="360"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8" w15:restartNumberingAfterBreak="0">
    <w:nsid w:val="3D466827"/>
    <w:multiLevelType w:val="hybridMultilevel"/>
    <w:tmpl w:val="CD301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54F07"/>
    <w:multiLevelType w:val="hybridMultilevel"/>
    <w:tmpl w:val="DD14E5E0"/>
    <w:lvl w:ilvl="0" w:tplc="38BC07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4597A"/>
    <w:multiLevelType w:val="hybridMultilevel"/>
    <w:tmpl w:val="CD301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45EF2"/>
    <w:multiLevelType w:val="hybridMultilevel"/>
    <w:tmpl w:val="86E814EE"/>
    <w:lvl w:ilvl="0" w:tplc="CDE2F91E">
      <w:start w:val="1"/>
      <w:numFmt w:val="decimal"/>
      <w:lvlText w:val="%1."/>
      <w:lvlJc w:val="left"/>
      <w:pPr>
        <w:tabs>
          <w:tab w:val="num" w:pos="720"/>
        </w:tabs>
        <w:ind w:left="720" w:hanging="360"/>
      </w:pPr>
      <w:rPr>
        <w:rFonts w:hint="default"/>
        <w:color w:val="808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143EE8"/>
    <w:multiLevelType w:val="hybridMultilevel"/>
    <w:tmpl w:val="9F061DFA"/>
    <w:lvl w:ilvl="0" w:tplc="CDE2F91E">
      <w:start w:val="1"/>
      <w:numFmt w:val="decimal"/>
      <w:lvlText w:val="%1."/>
      <w:lvlJc w:val="left"/>
      <w:pPr>
        <w:tabs>
          <w:tab w:val="num" w:pos="720"/>
        </w:tabs>
        <w:ind w:left="720" w:hanging="360"/>
      </w:pPr>
      <w:rPr>
        <w:rFonts w:hint="default"/>
        <w:color w:val="808080"/>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3" w15:restartNumberingAfterBreak="0">
    <w:nsid w:val="59F138D2"/>
    <w:multiLevelType w:val="hybridMultilevel"/>
    <w:tmpl w:val="B164F77C"/>
    <w:lvl w:ilvl="0" w:tplc="B37408B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B435538"/>
    <w:multiLevelType w:val="hybridMultilevel"/>
    <w:tmpl w:val="2144A1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8C4302"/>
    <w:multiLevelType w:val="hybridMultilevel"/>
    <w:tmpl w:val="D3DE7E84"/>
    <w:lvl w:ilvl="0" w:tplc="07D4AABE">
      <w:start w:val="1"/>
      <w:numFmt w:val="bullet"/>
      <w:lvlText w:val=""/>
      <w:lvlJc w:val="left"/>
      <w:pPr>
        <w:tabs>
          <w:tab w:val="num" w:pos="0"/>
        </w:tabs>
        <w:ind w:left="10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5ED7014"/>
    <w:multiLevelType w:val="hybridMultilevel"/>
    <w:tmpl w:val="F8C42618"/>
    <w:lvl w:ilvl="0" w:tplc="FE7805F2">
      <w:start w:val="1"/>
      <w:numFmt w:val="decimal"/>
      <w:lvlText w:val="%1."/>
      <w:lvlJc w:val="left"/>
      <w:pPr>
        <w:ind w:left="81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751866FC"/>
    <w:multiLevelType w:val="hybridMultilevel"/>
    <w:tmpl w:val="3A5E852C"/>
    <w:lvl w:ilvl="0" w:tplc="7102DD92">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51471"/>
    <w:multiLevelType w:val="multilevel"/>
    <w:tmpl w:val="CD301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5"/>
  </w:num>
  <w:num w:numId="6">
    <w:abstractNumId w:val="13"/>
  </w:num>
  <w:num w:numId="7">
    <w:abstractNumId w:val="17"/>
  </w:num>
  <w:num w:numId="8">
    <w:abstractNumId w:val="2"/>
  </w:num>
  <w:num w:numId="9">
    <w:abstractNumId w:val="9"/>
  </w:num>
  <w:num w:numId="10">
    <w:abstractNumId w:val="3"/>
  </w:num>
  <w:num w:numId="11">
    <w:abstractNumId w:val="16"/>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11"/>
  </w:num>
  <w:num w:numId="16">
    <w:abstractNumId w:val="10"/>
  </w:num>
  <w:num w:numId="17">
    <w:abstractNumId w:val="0"/>
  </w:num>
  <w:num w:numId="18">
    <w:abstractNumId w:val="18"/>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F1B"/>
    <w:rsid w:val="000037B6"/>
    <w:rsid w:val="00004DB1"/>
    <w:rsid w:val="00006DBD"/>
    <w:rsid w:val="00007248"/>
    <w:rsid w:val="00012EF5"/>
    <w:rsid w:val="00022C40"/>
    <w:rsid w:val="0002311A"/>
    <w:rsid w:val="000240F6"/>
    <w:rsid w:val="000241D1"/>
    <w:rsid w:val="00034797"/>
    <w:rsid w:val="000369A3"/>
    <w:rsid w:val="0004246F"/>
    <w:rsid w:val="000456C5"/>
    <w:rsid w:val="00056E8D"/>
    <w:rsid w:val="00060C97"/>
    <w:rsid w:val="000616E0"/>
    <w:rsid w:val="0006330A"/>
    <w:rsid w:val="0006670B"/>
    <w:rsid w:val="00066E55"/>
    <w:rsid w:val="00070FEB"/>
    <w:rsid w:val="000775A4"/>
    <w:rsid w:val="000844B2"/>
    <w:rsid w:val="00090EA9"/>
    <w:rsid w:val="000942B5"/>
    <w:rsid w:val="000943B1"/>
    <w:rsid w:val="000963F7"/>
    <w:rsid w:val="000A59ED"/>
    <w:rsid w:val="000B6F1F"/>
    <w:rsid w:val="000C04F1"/>
    <w:rsid w:val="000C05F5"/>
    <w:rsid w:val="000C414E"/>
    <w:rsid w:val="000C41A0"/>
    <w:rsid w:val="000D0076"/>
    <w:rsid w:val="000D0115"/>
    <w:rsid w:val="000D08A3"/>
    <w:rsid w:val="000D0EA9"/>
    <w:rsid w:val="000D2AAE"/>
    <w:rsid w:val="000D3425"/>
    <w:rsid w:val="000E0044"/>
    <w:rsid w:val="000E05AD"/>
    <w:rsid w:val="000E66AA"/>
    <w:rsid w:val="000F382F"/>
    <w:rsid w:val="001035E7"/>
    <w:rsid w:val="001037BC"/>
    <w:rsid w:val="00104820"/>
    <w:rsid w:val="0010557A"/>
    <w:rsid w:val="001100C6"/>
    <w:rsid w:val="001125EE"/>
    <w:rsid w:val="00112C84"/>
    <w:rsid w:val="0012046B"/>
    <w:rsid w:val="00120BB3"/>
    <w:rsid w:val="00123987"/>
    <w:rsid w:val="00123E7D"/>
    <w:rsid w:val="0012785D"/>
    <w:rsid w:val="0013127C"/>
    <w:rsid w:val="00131694"/>
    <w:rsid w:val="00132031"/>
    <w:rsid w:val="001354D5"/>
    <w:rsid w:val="00140737"/>
    <w:rsid w:val="0015455A"/>
    <w:rsid w:val="0015518B"/>
    <w:rsid w:val="001638D4"/>
    <w:rsid w:val="00171005"/>
    <w:rsid w:val="00174DF1"/>
    <w:rsid w:val="00176843"/>
    <w:rsid w:val="0018304A"/>
    <w:rsid w:val="001838FD"/>
    <w:rsid w:val="00184181"/>
    <w:rsid w:val="00186F98"/>
    <w:rsid w:val="00192E6F"/>
    <w:rsid w:val="00193250"/>
    <w:rsid w:val="001946DA"/>
    <w:rsid w:val="001957A6"/>
    <w:rsid w:val="00197C2E"/>
    <w:rsid w:val="001A223C"/>
    <w:rsid w:val="001C1DB5"/>
    <w:rsid w:val="001C2052"/>
    <w:rsid w:val="001C69C0"/>
    <w:rsid w:val="001D215D"/>
    <w:rsid w:val="001D4712"/>
    <w:rsid w:val="001D6462"/>
    <w:rsid w:val="001D77D6"/>
    <w:rsid w:val="001E051A"/>
    <w:rsid w:val="001E0C26"/>
    <w:rsid w:val="001E16A7"/>
    <w:rsid w:val="001E3004"/>
    <w:rsid w:val="001E438C"/>
    <w:rsid w:val="001E5434"/>
    <w:rsid w:val="001E5EC3"/>
    <w:rsid w:val="001E64FD"/>
    <w:rsid w:val="001F0702"/>
    <w:rsid w:val="001F2BE8"/>
    <w:rsid w:val="00200D5B"/>
    <w:rsid w:val="00204E26"/>
    <w:rsid w:val="0020565C"/>
    <w:rsid w:val="0020612D"/>
    <w:rsid w:val="002173DB"/>
    <w:rsid w:val="002242B8"/>
    <w:rsid w:val="00224E5D"/>
    <w:rsid w:val="00225651"/>
    <w:rsid w:val="00226B83"/>
    <w:rsid w:val="00232007"/>
    <w:rsid w:val="002421C0"/>
    <w:rsid w:val="00243293"/>
    <w:rsid w:val="00244DB2"/>
    <w:rsid w:val="00255832"/>
    <w:rsid w:val="00256602"/>
    <w:rsid w:val="00257A28"/>
    <w:rsid w:val="00260043"/>
    <w:rsid w:val="002615E8"/>
    <w:rsid w:val="00263DE1"/>
    <w:rsid w:val="002656F5"/>
    <w:rsid w:val="00274592"/>
    <w:rsid w:val="00286E88"/>
    <w:rsid w:val="00297E40"/>
    <w:rsid w:val="002A031A"/>
    <w:rsid w:val="002A1AE8"/>
    <w:rsid w:val="002A47ED"/>
    <w:rsid w:val="002A6252"/>
    <w:rsid w:val="002A6C72"/>
    <w:rsid w:val="002A7A6E"/>
    <w:rsid w:val="002B52C3"/>
    <w:rsid w:val="002C3D03"/>
    <w:rsid w:val="002C5242"/>
    <w:rsid w:val="002C753E"/>
    <w:rsid w:val="002D182F"/>
    <w:rsid w:val="002D27AA"/>
    <w:rsid w:val="002D310A"/>
    <w:rsid w:val="002D5B0E"/>
    <w:rsid w:val="002D5B60"/>
    <w:rsid w:val="002E0FB1"/>
    <w:rsid w:val="002E2C0B"/>
    <w:rsid w:val="002E3D30"/>
    <w:rsid w:val="002E5127"/>
    <w:rsid w:val="002E7703"/>
    <w:rsid w:val="002F2564"/>
    <w:rsid w:val="002F52CA"/>
    <w:rsid w:val="002F597C"/>
    <w:rsid w:val="00307C6D"/>
    <w:rsid w:val="00313E9C"/>
    <w:rsid w:val="003160C7"/>
    <w:rsid w:val="00316583"/>
    <w:rsid w:val="00317432"/>
    <w:rsid w:val="003246DC"/>
    <w:rsid w:val="00325F8E"/>
    <w:rsid w:val="00330FAA"/>
    <w:rsid w:val="003378BE"/>
    <w:rsid w:val="00340796"/>
    <w:rsid w:val="00344295"/>
    <w:rsid w:val="00351F3E"/>
    <w:rsid w:val="003541FC"/>
    <w:rsid w:val="003620EC"/>
    <w:rsid w:val="00363F1B"/>
    <w:rsid w:val="0037416D"/>
    <w:rsid w:val="00375057"/>
    <w:rsid w:val="00375C93"/>
    <w:rsid w:val="00381A1C"/>
    <w:rsid w:val="00381F83"/>
    <w:rsid w:val="00385A58"/>
    <w:rsid w:val="00385D1E"/>
    <w:rsid w:val="003865EF"/>
    <w:rsid w:val="003902E6"/>
    <w:rsid w:val="003907D7"/>
    <w:rsid w:val="003928C6"/>
    <w:rsid w:val="00393ED4"/>
    <w:rsid w:val="003A19C7"/>
    <w:rsid w:val="003A3838"/>
    <w:rsid w:val="003A487C"/>
    <w:rsid w:val="003B0733"/>
    <w:rsid w:val="003B0906"/>
    <w:rsid w:val="003B182E"/>
    <w:rsid w:val="003B2B84"/>
    <w:rsid w:val="003C4B79"/>
    <w:rsid w:val="003C7894"/>
    <w:rsid w:val="003D06F6"/>
    <w:rsid w:val="003D1525"/>
    <w:rsid w:val="003D2A2E"/>
    <w:rsid w:val="003D3D1A"/>
    <w:rsid w:val="003D4354"/>
    <w:rsid w:val="003D5ABF"/>
    <w:rsid w:val="003D643E"/>
    <w:rsid w:val="003E03B5"/>
    <w:rsid w:val="003F1585"/>
    <w:rsid w:val="003F75AB"/>
    <w:rsid w:val="00401FBB"/>
    <w:rsid w:val="0040435F"/>
    <w:rsid w:val="0040705F"/>
    <w:rsid w:val="004078E0"/>
    <w:rsid w:val="0041075D"/>
    <w:rsid w:val="00412BAE"/>
    <w:rsid w:val="0041491F"/>
    <w:rsid w:val="00415E5A"/>
    <w:rsid w:val="00424027"/>
    <w:rsid w:val="00432BE5"/>
    <w:rsid w:val="0043472F"/>
    <w:rsid w:val="00441ADA"/>
    <w:rsid w:val="00441D83"/>
    <w:rsid w:val="00447F9F"/>
    <w:rsid w:val="00451B4D"/>
    <w:rsid w:val="00452065"/>
    <w:rsid w:val="00455CD6"/>
    <w:rsid w:val="004627C8"/>
    <w:rsid w:val="00472FF5"/>
    <w:rsid w:val="00473521"/>
    <w:rsid w:val="0047379E"/>
    <w:rsid w:val="00474B7C"/>
    <w:rsid w:val="00476807"/>
    <w:rsid w:val="00476EE2"/>
    <w:rsid w:val="0048032B"/>
    <w:rsid w:val="004812EC"/>
    <w:rsid w:val="00482ACB"/>
    <w:rsid w:val="00485A5D"/>
    <w:rsid w:val="00491D2B"/>
    <w:rsid w:val="00494B11"/>
    <w:rsid w:val="004A2FDA"/>
    <w:rsid w:val="004A399D"/>
    <w:rsid w:val="004A5687"/>
    <w:rsid w:val="004A77F3"/>
    <w:rsid w:val="004A7DFA"/>
    <w:rsid w:val="004B18EE"/>
    <w:rsid w:val="004B4202"/>
    <w:rsid w:val="004D4135"/>
    <w:rsid w:val="004E300C"/>
    <w:rsid w:val="004E3D07"/>
    <w:rsid w:val="004E544F"/>
    <w:rsid w:val="004F4A07"/>
    <w:rsid w:val="004F599D"/>
    <w:rsid w:val="005013D5"/>
    <w:rsid w:val="0050384D"/>
    <w:rsid w:val="005058E3"/>
    <w:rsid w:val="00511485"/>
    <w:rsid w:val="00512F84"/>
    <w:rsid w:val="00521D02"/>
    <w:rsid w:val="00526326"/>
    <w:rsid w:val="00526E58"/>
    <w:rsid w:val="005348AD"/>
    <w:rsid w:val="00545E7C"/>
    <w:rsid w:val="005465E9"/>
    <w:rsid w:val="00552942"/>
    <w:rsid w:val="00561113"/>
    <w:rsid w:val="00573719"/>
    <w:rsid w:val="0057481D"/>
    <w:rsid w:val="00580686"/>
    <w:rsid w:val="00581C9A"/>
    <w:rsid w:val="00581FCF"/>
    <w:rsid w:val="00593BD7"/>
    <w:rsid w:val="0059754B"/>
    <w:rsid w:val="005A3ED0"/>
    <w:rsid w:val="005C209A"/>
    <w:rsid w:val="005C31F4"/>
    <w:rsid w:val="005C66C2"/>
    <w:rsid w:val="005D05B2"/>
    <w:rsid w:val="005D3A68"/>
    <w:rsid w:val="005D630B"/>
    <w:rsid w:val="005E2DE0"/>
    <w:rsid w:val="005E3A82"/>
    <w:rsid w:val="005E3BC2"/>
    <w:rsid w:val="005F1203"/>
    <w:rsid w:val="005F201A"/>
    <w:rsid w:val="005F6767"/>
    <w:rsid w:val="005F7F92"/>
    <w:rsid w:val="00600E6E"/>
    <w:rsid w:val="0060485B"/>
    <w:rsid w:val="006078D9"/>
    <w:rsid w:val="00621EE3"/>
    <w:rsid w:val="00625A76"/>
    <w:rsid w:val="00627C03"/>
    <w:rsid w:val="00636730"/>
    <w:rsid w:val="00636DCE"/>
    <w:rsid w:val="00637804"/>
    <w:rsid w:val="00643A36"/>
    <w:rsid w:val="00645CAD"/>
    <w:rsid w:val="00646981"/>
    <w:rsid w:val="00646F06"/>
    <w:rsid w:val="006475FF"/>
    <w:rsid w:val="0065114C"/>
    <w:rsid w:val="00651638"/>
    <w:rsid w:val="00651A7E"/>
    <w:rsid w:val="0065507B"/>
    <w:rsid w:val="0066419B"/>
    <w:rsid w:val="0066678C"/>
    <w:rsid w:val="00667DD5"/>
    <w:rsid w:val="00675C6B"/>
    <w:rsid w:val="0067697A"/>
    <w:rsid w:val="00676BA9"/>
    <w:rsid w:val="006827F1"/>
    <w:rsid w:val="006879F8"/>
    <w:rsid w:val="00694733"/>
    <w:rsid w:val="006A6DF7"/>
    <w:rsid w:val="006A7A44"/>
    <w:rsid w:val="006B0E35"/>
    <w:rsid w:val="006B2EC1"/>
    <w:rsid w:val="006B6A92"/>
    <w:rsid w:val="006C3466"/>
    <w:rsid w:val="006C3935"/>
    <w:rsid w:val="006C47A5"/>
    <w:rsid w:val="006C529A"/>
    <w:rsid w:val="006C6BF7"/>
    <w:rsid w:val="006D1260"/>
    <w:rsid w:val="006D229F"/>
    <w:rsid w:val="006D3EAC"/>
    <w:rsid w:val="006D4637"/>
    <w:rsid w:val="006D74D2"/>
    <w:rsid w:val="006E3643"/>
    <w:rsid w:val="006E58C1"/>
    <w:rsid w:val="006E7BCD"/>
    <w:rsid w:val="006F05F2"/>
    <w:rsid w:val="006F7AD0"/>
    <w:rsid w:val="00701B94"/>
    <w:rsid w:val="00702C4F"/>
    <w:rsid w:val="0070472E"/>
    <w:rsid w:val="00706C0F"/>
    <w:rsid w:val="0071170C"/>
    <w:rsid w:val="00717CA7"/>
    <w:rsid w:val="00720727"/>
    <w:rsid w:val="00725EBA"/>
    <w:rsid w:val="007274FF"/>
    <w:rsid w:val="00734593"/>
    <w:rsid w:val="00735E35"/>
    <w:rsid w:val="00742234"/>
    <w:rsid w:val="007522DD"/>
    <w:rsid w:val="0075663D"/>
    <w:rsid w:val="00761A25"/>
    <w:rsid w:val="007666B5"/>
    <w:rsid w:val="007737AD"/>
    <w:rsid w:val="007759AD"/>
    <w:rsid w:val="00775D62"/>
    <w:rsid w:val="007774F3"/>
    <w:rsid w:val="00781D41"/>
    <w:rsid w:val="00783BA0"/>
    <w:rsid w:val="007867D0"/>
    <w:rsid w:val="00797C8A"/>
    <w:rsid w:val="007A0D5D"/>
    <w:rsid w:val="007A25BD"/>
    <w:rsid w:val="007B69F5"/>
    <w:rsid w:val="007C059C"/>
    <w:rsid w:val="007C093F"/>
    <w:rsid w:val="007C1946"/>
    <w:rsid w:val="007C68CA"/>
    <w:rsid w:val="007D159A"/>
    <w:rsid w:val="007D39EC"/>
    <w:rsid w:val="007D50DE"/>
    <w:rsid w:val="007D5529"/>
    <w:rsid w:val="007E3943"/>
    <w:rsid w:val="007F16F1"/>
    <w:rsid w:val="007F1E75"/>
    <w:rsid w:val="007F4BA3"/>
    <w:rsid w:val="00800EAC"/>
    <w:rsid w:val="008071E2"/>
    <w:rsid w:val="008122A5"/>
    <w:rsid w:val="00820BD3"/>
    <w:rsid w:val="00823EA4"/>
    <w:rsid w:val="008336AA"/>
    <w:rsid w:val="00837B01"/>
    <w:rsid w:val="00840ECF"/>
    <w:rsid w:val="008449F3"/>
    <w:rsid w:val="008459DC"/>
    <w:rsid w:val="00846FA7"/>
    <w:rsid w:val="00851887"/>
    <w:rsid w:val="00855426"/>
    <w:rsid w:val="008554C7"/>
    <w:rsid w:val="0085740A"/>
    <w:rsid w:val="00861EE4"/>
    <w:rsid w:val="008670D5"/>
    <w:rsid w:val="00867B4C"/>
    <w:rsid w:val="00874E85"/>
    <w:rsid w:val="0088093B"/>
    <w:rsid w:val="008865F0"/>
    <w:rsid w:val="00892B3B"/>
    <w:rsid w:val="008A22D1"/>
    <w:rsid w:val="008A3078"/>
    <w:rsid w:val="008A719A"/>
    <w:rsid w:val="008B0FD6"/>
    <w:rsid w:val="008B7B33"/>
    <w:rsid w:val="008C18C8"/>
    <w:rsid w:val="008D2F99"/>
    <w:rsid w:val="008E625A"/>
    <w:rsid w:val="008E6B87"/>
    <w:rsid w:val="008F2238"/>
    <w:rsid w:val="008F3121"/>
    <w:rsid w:val="008F6F80"/>
    <w:rsid w:val="0091011A"/>
    <w:rsid w:val="00910819"/>
    <w:rsid w:val="00912981"/>
    <w:rsid w:val="00914510"/>
    <w:rsid w:val="00917C4F"/>
    <w:rsid w:val="0092050D"/>
    <w:rsid w:val="00922601"/>
    <w:rsid w:val="00923819"/>
    <w:rsid w:val="00932EC0"/>
    <w:rsid w:val="00933805"/>
    <w:rsid w:val="00936420"/>
    <w:rsid w:val="0093671E"/>
    <w:rsid w:val="00940BA3"/>
    <w:rsid w:val="00942770"/>
    <w:rsid w:val="009469A1"/>
    <w:rsid w:val="00947D32"/>
    <w:rsid w:val="00947D68"/>
    <w:rsid w:val="009522AC"/>
    <w:rsid w:val="009537BF"/>
    <w:rsid w:val="00961145"/>
    <w:rsid w:val="00961661"/>
    <w:rsid w:val="00964AD4"/>
    <w:rsid w:val="0097134C"/>
    <w:rsid w:val="00972E36"/>
    <w:rsid w:val="00973920"/>
    <w:rsid w:val="00977FE4"/>
    <w:rsid w:val="00993B82"/>
    <w:rsid w:val="009B44D4"/>
    <w:rsid w:val="009B5D11"/>
    <w:rsid w:val="009C036C"/>
    <w:rsid w:val="009C5546"/>
    <w:rsid w:val="009C5D6F"/>
    <w:rsid w:val="009D30D7"/>
    <w:rsid w:val="009D330C"/>
    <w:rsid w:val="009D680E"/>
    <w:rsid w:val="009D7765"/>
    <w:rsid w:val="009D7D34"/>
    <w:rsid w:val="009F41FB"/>
    <w:rsid w:val="00A10534"/>
    <w:rsid w:val="00A179C8"/>
    <w:rsid w:val="00A23538"/>
    <w:rsid w:val="00A24EA8"/>
    <w:rsid w:val="00A251C0"/>
    <w:rsid w:val="00A259E7"/>
    <w:rsid w:val="00A25B10"/>
    <w:rsid w:val="00A32F52"/>
    <w:rsid w:val="00A34805"/>
    <w:rsid w:val="00A370DA"/>
    <w:rsid w:val="00A45269"/>
    <w:rsid w:val="00A4595C"/>
    <w:rsid w:val="00A50DDA"/>
    <w:rsid w:val="00A5102D"/>
    <w:rsid w:val="00A5564B"/>
    <w:rsid w:val="00A566E6"/>
    <w:rsid w:val="00A621C6"/>
    <w:rsid w:val="00A62B9D"/>
    <w:rsid w:val="00A72ED3"/>
    <w:rsid w:val="00A73AB6"/>
    <w:rsid w:val="00A74DDF"/>
    <w:rsid w:val="00A831DA"/>
    <w:rsid w:val="00A90A53"/>
    <w:rsid w:val="00A95D7F"/>
    <w:rsid w:val="00A9749B"/>
    <w:rsid w:val="00A97B84"/>
    <w:rsid w:val="00AA5237"/>
    <w:rsid w:val="00AC6568"/>
    <w:rsid w:val="00AC73EB"/>
    <w:rsid w:val="00AD146A"/>
    <w:rsid w:val="00AE2C92"/>
    <w:rsid w:val="00AF46D4"/>
    <w:rsid w:val="00AF4DF5"/>
    <w:rsid w:val="00AF6A3A"/>
    <w:rsid w:val="00B151B5"/>
    <w:rsid w:val="00B2199A"/>
    <w:rsid w:val="00B323B5"/>
    <w:rsid w:val="00B32472"/>
    <w:rsid w:val="00B34406"/>
    <w:rsid w:val="00B41281"/>
    <w:rsid w:val="00B43A55"/>
    <w:rsid w:val="00B45030"/>
    <w:rsid w:val="00B4562A"/>
    <w:rsid w:val="00B6385B"/>
    <w:rsid w:val="00B64E1C"/>
    <w:rsid w:val="00B837D1"/>
    <w:rsid w:val="00B91845"/>
    <w:rsid w:val="00B9595F"/>
    <w:rsid w:val="00BA1ECD"/>
    <w:rsid w:val="00BA2D6F"/>
    <w:rsid w:val="00BA3DBD"/>
    <w:rsid w:val="00BA75A4"/>
    <w:rsid w:val="00BA7B28"/>
    <w:rsid w:val="00BB4141"/>
    <w:rsid w:val="00BB7CF5"/>
    <w:rsid w:val="00BC0AE6"/>
    <w:rsid w:val="00BC1B4B"/>
    <w:rsid w:val="00BC450B"/>
    <w:rsid w:val="00BD038B"/>
    <w:rsid w:val="00BD3BE3"/>
    <w:rsid w:val="00BD7B19"/>
    <w:rsid w:val="00BE2436"/>
    <w:rsid w:val="00BE2F7F"/>
    <w:rsid w:val="00BE411A"/>
    <w:rsid w:val="00BE5F17"/>
    <w:rsid w:val="00BF0592"/>
    <w:rsid w:val="00BF272F"/>
    <w:rsid w:val="00C01EDD"/>
    <w:rsid w:val="00C02615"/>
    <w:rsid w:val="00C03DE4"/>
    <w:rsid w:val="00C065B0"/>
    <w:rsid w:val="00C0698A"/>
    <w:rsid w:val="00C1051F"/>
    <w:rsid w:val="00C117EB"/>
    <w:rsid w:val="00C13715"/>
    <w:rsid w:val="00C154B6"/>
    <w:rsid w:val="00C25319"/>
    <w:rsid w:val="00C26BE3"/>
    <w:rsid w:val="00C3632E"/>
    <w:rsid w:val="00C3673E"/>
    <w:rsid w:val="00C36A08"/>
    <w:rsid w:val="00C40239"/>
    <w:rsid w:val="00C44300"/>
    <w:rsid w:val="00C53854"/>
    <w:rsid w:val="00C60898"/>
    <w:rsid w:val="00C70F97"/>
    <w:rsid w:val="00C73ED3"/>
    <w:rsid w:val="00C75182"/>
    <w:rsid w:val="00C77AE3"/>
    <w:rsid w:val="00C9229C"/>
    <w:rsid w:val="00C92942"/>
    <w:rsid w:val="00C93C11"/>
    <w:rsid w:val="00CB02A6"/>
    <w:rsid w:val="00CB1D33"/>
    <w:rsid w:val="00CC0715"/>
    <w:rsid w:val="00CC07CD"/>
    <w:rsid w:val="00CC0B99"/>
    <w:rsid w:val="00CC6289"/>
    <w:rsid w:val="00CD298D"/>
    <w:rsid w:val="00CE15F0"/>
    <w:rsid w:val="00CE1DFF"/>
    <w:rsid w:val="00CE4034"/>
    <w:rsid w:val="00CF18B4"/>
    <w:rsid w:val="00CF1A04"/>
    <w:rsid w:val="00CF2E91"/>
    <w:rsid w:val="00CF2FF1"/>
    <w:rsid w:val="00D01B52"/>
    <w:rsid w:val="00D061C3"/>
    <w:rsid w:val="00D06C7C"/>
    <w:rsid w:val="00D109C9"/>
    <w:rsid w:val="00D121ED"/>
    <w:rsid w:val="00D15CA3"/>
    <w:rsid w:val="00D21346"/>
    <w:rsid w:val="00D215A5"/>
    <w:rsid w:val="00D244AA"/>
    <w:rsid w:val="00D25894"/>
    <w:rsid w:val="00D274FB"/>
    <w:rsid w:val="00D31294"/>
    <w:rsid w:val="00D32633"/>
    <w:rsid w:val="00D4443F"/>
    <w:rsid w:val="00D447AC"/>
    <w:rsid w:val="00D479E2"/>
    <w:rsid w:val="00D51C65"/>
    <w:rsid w:val="00D55BE1"/>
    <w:rsid w:val="00D56016"/>
    <w:rsid w:val="00D6332C"/>
    <w:rsid w:val="00D63B94"/>
    <w:rsid w:val="00D72529"/>
    <w:rsid w:val="00D73B84"/>
    <w:rsid w:val="00D73EE6"/>
    <w:rsid w:val="00D777C3"/>
    <w:rsid w:val="00D77F46"/>
    <w:rsid w:val="00D80689"/>
    <w:rsid w:val="00D90E6C"/>
    <w:rsid w:val="00D9195A"/>
    <w:rsid w:val="00D93778"/>
    <w:rsid w:val="00D94BD5"/>
    <w:rsid w:val="00D95EB0"/>
    <w:rsid w:val="00D97DD3"/>
    <w:rsid w:val="00DA042F"/>
    <w:rsid w:val="00DA098E"/>
    <w:rsid w:val="00DA4909"/>
    <w:rsid w:val="00DB330C"/>
    <w:rsid w:val="00DB48EC"/>
    <w:rsid w:val="00DB5BCD"/>
    <w:rsid w:val="00DB6FC4"/>
    <w:rsid w:val="00DC0EF8"/>
    <w:rsid w:val="00DC4194"/>
    <w:rsid w:val="00DC6246"/>
    <w:rsid w:val="00DC79AD"/>
    <w:rsid w:val="00DD06B4"/>
    <w:rsid w:val="00DD2914"/>
    <w:rsid w:val="00DD4818"/>
    <w:rsid w:val="00DE1AB5"/>
    <w:rsid w:val="00DE6184"/>
    <w:rsid w:val="00DE70F4"/>
    <w:rsid w:val="00DF63AC"/>
    <w:rsid w:val="00DF6691"/>
    <w:rsid w:val="00DF6941"/>
    <w:rsid w:val="00E0242F"/>
    <w:rsid w:val="00E028FC"/>
    <w:rsid w:val="00E02A25"/>
    <w:rsid w:val="00E02CEF"/>
    <w:rsid w:val="00E1186F"/>
    <w:rsid w:val="00E12E32"/>
    <w:rsid w:val="00E15C0A"/>
    <w:rsid w:val="00E15F96"/>
    <w:rsid w:val="00E267E0"/>
    <w:rsid w:val="00E405EB"/>
    <w:rsid w:val="00E47B6B"/>
    <w:rsid w:val="00E505FE"/>
    <w:rsid w:val="00E50997"/>
    <w:rsid w:val="00E52198"/>
    <w:rsid w:val="00E5338F"/>
    <w:rsid w:val="00E54B7D"/>
    <w:rsid w:val="00E56113"/>
    <w:rsid w:val="00E62B7B"/>
    <w:rsid w:val="00E648AE"/>
    <w:rsid w:val="00E64AF7"/>
    <w:rsid w:val="00E711F8"/>
    <w:rsid w:val="00E72AEF"/>
    <w:rsid w:val="00E72B3A"/>
    <w:rsid w:val="00E73338"/>
    <w:rsid w:val="00E74B4A"/>
    <w:rsid w:val="00E80161"/>
    <w:rsid w:val="00E80179"/>
    <w:rsid w:val="00E97F0E"/>
    <w:rsid w:val="00EA1612"/>
    <w:rsid w:val="00EA1B52"/>
    <w:rsid w:val="00EA4057"/>
    <w:rsid w:val="00EB0E75"/>
    <w:rsid w:val="00EB11F3"/>
    <w:rsid w:val="00EB3DB6"/>
    <w:rsid w:val="00EB5007"/>
    <w:rsid w:val="00EB7B8E"/>
    <w:rsid w:val="00EC0300"/>
    <w:rsid w:val="00EC346F"/>
    <w:rsid w:val="00EC5D8F"/>
    <w:rsid w:val="00EC77BF"/>
    <w:rsid w:val="00ED204F"/>
    <w:rsid w:val="00EE5BD6"/>
    <w:rsid w:val="00EE7D67"/>
    <w:rsid w:val="00EF118A"/>
    <w:rsid w:val="00EF39AA"/>
    <w:rsid w:val="00EF4C99"/>
    <w:rsid w:val="00F14868"/>
    <w:rsid w:val="00F17E07"/>
    <w:rsid w:val="00F2190D"/>
    <w:rsid w:val="00F40320"/>
    <w:rsid w:val="00F43149"/>
    <w:rsid w:val="00F47E3D"/>
    <w:rsid w:val="00F539EA"/>
    <w:rsid w:val="00F57F97"/>
    <w:rsid w:val="00F60CE1"/>
    <w:rsid w:val="00F61BBA"/>
    <w:rsid w:val="00F62649"/>
    <w:rsid w:val="00F71461"/>
    <w:rsid w:val="00F745DC"/>
    <w:rsid w:val="00F759F4"/>
    <w:rsid w:val="00F80B2F"/>
    <w:rsid w:val="00F82AA1"/>
    <w:rsid w:val="00F83E17"/>
    <w:rsid w:val="00F86229"/>
    <w:rsid w:val="00F866D2"/>
    <w:rsid w:val="00F92098"/>
    <w:rsid w:val="00FA1912"/>
    <w:rsid w:val="00FA25F5"/>
    <w:rsid w:val="00FA548A"/>
    <w:rsid w:val="00FB1045"/>
    <w:rsid w:val="00FB744C"/>
    <w:rsid w:val="00FB7465"/>
    <w:rsid w:val="00FB7A9D"/>
    <w:rsid w:val="00FB7F09"/>
    <w:rsid w:val="00FC2939"/>
    <w:rsid w:val="00FC7600"/>
    <w:rsid w:val="00FD1232"/>
    <w:rsid w:val="00FD5986"/>
    <w:rsid w:val="00FD5B54"/>
    <w:rsid w:val="00FE084B"/>
    <w:rsid w:val="00FE3542"/>
    <w:rsid w:val="00FE47E7"/>
    <w:rsid w:val="00FE5561"/>
    <w:rsid w:val="00FF085C"/>
    <w:rsid w:val="00FF1C0F"/>
    <w:rsid w:val="00FF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15:chartTrackingRefBased/>
  <w15:docId w15:val="{B99CFE76-F393-4B33-9B8C-127F77D0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3F1B"/>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5F17"/>
    <w:rPr>
      <w:rFonts w:ascii="Arial Narrow" w:hAnsi="Arial Narrow"/>
      <w:color w:val="0000FF"/>
      <w:sz w:val="22"/>
      <w:u w:val="single"/>
    </w:rPr>
  </w:style>
  <w:style w:type="paragraph" w:customStyle="1" w:styleId="Default">
    <w:name w:val="Default"/>
    <w:link w:val="DefaultChar"/>
    <w:rsid w:val="00363F1B"/>
    <w:pPr>
      <w:widowControl w:val="0"/>
      <w:autoSpaceDE w:val="0"/>
      <w:autoSpaceDN w:val="0"/>
      <w:adjustRightInd w:val="0"/>
    </w:pPr>
    <w:rPr>
      <w:rFonts w:ascii="Times New Roman PS" w:eastAsia="Times New Roman PS" w:hAnsi="Times New Roman" w:cs="Times New Roman PS"/>
      <w:color w:val="000000"/>
      <w:sz w:val="24"/>
      <w:szCs w:val="24"/>
      <w:lang w:eastAsia="ja-JP"/>
    </w:rPr>
  </w:style>
  <w:style w:type="paragraph" w:customStyle="1" w:styleId="CM9">
    <w:name w:val="CM9"/>
    <w:basedOn w:val="Default"/>
    <w:next w:val="Default"/>
    <w:link w:val="CM9Char"/>
    <w:rsid w:val="00363F1B"/>
    <w:pPr>
      <w:spacing w:after="245"/>
    </w:pPr>
  </w:style>
  <w:style w:type="paragraph" w:customStyle="1" w:styleId="CM4">
    <w:name w:val="CM4"/>
    <w:basedOn w:val="Default"/>
    <w:next w:val="Default"/>
    <w:rsid w:val="00363F1B"/>
    <w:pPr>
      <w:spacing w:line="253" w:lineRule="atLeast"/>
    </w:pPr>
    <w:rPr>
      <w:color w:val="auto"/>
    </w:rPr>
  </w:style>
  <w:style w:type="paragraph" w:customStyle="1" w:styleId="CM5">
    <w:name w:val="CM5"/>
    <w:basedOn w:val="Default"/>
    <w:next w:val="Default"/>
    <w:rsid w:val="00363F1B"/>
    <w:rPr>
      <w:color w:val="auto"/>
    </w:rPr>
  </w:style>
  <w:style w:type="paragraph" w:styleId="Footer">
    <w:name w:val="footer"/>
    <w:basedOn w:val="Normal"/>
    <w:link w:val="FooterChar"/>
    <w:uiPriority w:val="99"/>
    <w:rsid w:val="00363F1B"/>
    <w:pPr>
      <w:tabs>
        <w:tab w:val="center" w:pos="4419"/>
        <w:tab w:val="right" w:pos="8838"/>
      </w:tabs>
    </w:pPr>
    <w:rPr>
      <w:lang w:val="x-none" w:eastAsia="ja-JP"/>
    </w:rPr>
  </w:style>
  <w:style w:type="character" w:styleId="PageNumber">
    <w:name w:val="page number"/>
    <w:basedOn w:val="DefaultParagraphFont"/>
    <w:rsid w:val="00363F1B"/>
  </w:style>
  <w:style w:type="paragraph" w:customStyle="1" w:styleId="CM10">
    <w:name w:val="CM10"/>
    <w:basedOn w:val="Default"/>
    <w:next w:val="Default"/>
    <w:rsid w:val="00363F1B"/>
    <w:pPr>
      <w:spacing w:after="103"/>
    </w:pPr>
    <w:rPr>
      <w:color w:val="auto"/>
    </w:rPr>
  </w:style>
  <w:style w:type="paragraph" w:styleId="NormalWeb">
    <w:name w:val="Normal (Web)"/>
    <w:basedOn w:val="Normal"/>
    <w:rsid w:val="00424027"/>
    <w:pPr>
      <w:spacing w:before="100" w:beforeAutospacing="1" w:after="100" w:afterAutospacing="1"/>
    </w:pPr>
    <w:rPr>
      <w:rFonts w:eastAsia="Times New Roman"/>
    </w:rPr>
  </w:style>
  <w:style w:type="character" w:customStyle="1" w:styleId="subtitle1">
    <w:name w:val="subtitle1"/>
    <w:rsid w:val="00424027"/>
    <w:rPr>
      <w:b/>
      <w:bCs/>
      <w:color w:val="FF9933"/>
      <w:sz w:val="20"/>
      <w:szCs w:val="20"/>
    </w:rPr>
  </w:style>
  <w:style w:type="character" w:styleId="Emphasis">
    <w:name w:val="Emphasis"/>
    <w:uiPriority w:val="20"/>
    <w:qFormat/>
    <w:rsid w:val="00424027"/>
    <w:rPr>
      <w:i/>
      <w:iCs/>
    </w:rPr>
  </w:style>
  <w:style w:type="character" w:styleId="Strong">
    <w:name w:val="Strong"/>
    <w:uiPriority w:val="22"/>
    <w:qFormat/>
    <w:rsid w:val="00424027"/>
    <w:rPr>
      <w:b/>
      <w:bCs/>
    </w:rPr>
  </w:style>
  <w:style w:type="character" w:customStyle="1" w:styleId="subsubtitle1">
    <w:name w:val="subsubtitle1"/>
    <w:rsid w:val="00424027"/>
    <w:rPr>
      <w:b/>
      <w:bCs/>
      <w:color w:val="FF6600"/>
      <w:sz w:val="17"/>
      <w:szCs w:val="17"/>
    </w:rPr>
  </w:style>
  <w:style w:type="paragraph" w:styleId="Header">
    <w:name w:val="header"/>
    <w:basedOn w:val="Normal"/>
    <w:link w:val="HeaderChar"/>
    <w:uiPriority w:val="99"/>
    <w:rsid w:val="009D330C"/>
    <w:pPr>
      <w:tabs>
        <w:tab w:val="center" w:pos="4320"/>
        <w:tab w:val="right" w:pos="8640"/>
      </w:tabs>
    </w:pPr>
    <w:rPr>
      <w:lang w:val="x-none" w:eastAsia="x-none"/>
    </w:rPr>
  </w:style>
  <w:style w:type="character" w:customStyle="1" w:styleId="DefaultChar">
    <w:name w:val="Default Char"/>
    <w:link w:val="Default"/>
    <w:rsid w:val="00BE5F17"/>
    <w:rPr>
      <w:rFonts w:ascii="Times New Roman PS" w:eastAsia="Times New Roman PS" w:hAnsi="Times New Roman" w:cs="Times New Roman PS"/>
      <w:color w:val="000000"/>
      <w:sz w:val="24"/>
      <w:szCs w:val="24"/>
      <w:lang w:val="en-US" w:eastAsia="ja-JP" w:bidi="ar-SA"/>
    </w:rPr>
  </w:style>
  <w:style w:type="character" w:customStyle="1" w:styleId="CM9Char">
    <w:name w:val="CM9 Char"/>
    <w:link w:val="CM9"/>
    <w:rsid w:val="00BE5F17"/>
    <w:rPr>
      <w:rFonts w:ascii="Times New Roman PS" w:eastAsia="Times New Roman PS" w:hAnsi="Times New Roman" w:cs="Times New Roman PS"/>
      <w:color w:val="000000"/>
      <w:sz w:val="24"/>
      <w:szCs w:val="24"/>
      <w:lang w:val="en-US" w:eastAsia="ja-JP" w:bidi="ar-SA"/>
    </w:rPr>
  </w:style>
  <w:style w:type="character" w:styleId="FollowedHyperlink">
    <w:name w:val="FollowedHyperlink"/>
    <w:rsid w:val="00FF311D"/>
    <w:rPr>
      <w:color w:val="800080"/>
      <w:u w:val="single"/>
    </w:rPr>
  </w:style>
  <w:style w:type="character" w:customStyle="1" w:styleId="jobtitle1">
    <w:name w:val="jobtitle1"/>
    <w:rsid w:val="007C093F"/>
    <w:rPr>
      <w:b/>
      <w:bCs/>
      <w:color w:val="333333"/>
      <w:sz w:val="17"/>
      <w:szCs w:val="17"/>
    </w:rPr>
  </w:style>
  <w:style w:type="character" w:styleId="CommentReference">
    <w:name w:val="annotation reference"/>
    <w:rsid w:val="00224E5D"/>
    <w:rPr>
      <w:sz w:val="16"/>
      <w:szCs w:val="16"/>
    </w:rPr>
  </w:style>
  <w:style w:type="paragraph" w:styleId="CommentText">
    <w:name w:val="annotation text"/>
    <w:basedOn w:val="Normal"/>
    <w:link w:val="CommentTextChar"/>
    <w:rsid w:val="00224E5D"/>
    <w:rPr>
      <w:sz w:val="20"/>
      <w:szCs w:val="20"/>
      <w:lang w:val="x-none" w:eastAsia="x-none"/>
    </w:rPr>
  </w:style>
  <w:style w:type="character" w:customStyle="1" w:styleId="CommentTextChar">
    <w:name w:val="Comment Text Char"/>
    <w:link w:val="CommentText"/>
    <w:rsid w:val="00224E5D"/>
    <w:rPr>
      <w:rFonts w:ascii="Times New Roman" w:hAnsi="Times New Roman"/>
    </w:rPr>
  </w:style>
  <w:style w:type="paragraph" w:styleId="CommentSubject">
    <w:name w:val="annotation subject"/>
    <w:basedOn w:val="CommentText"/>
    <w:next w:val="CommentText"/>
    <w:link w:val="CommentSubjectChar"/>
    <w:rsid w:val="00224E5D"/>
    <w:rPr>
      <w:b/>
      <w:bCs/>
    </w:rPr>
  </w:style>
  <w:style w:type="character" w:customStyle="1" w:styleId="CommentSubjectChar">
    <w:name w:val="Comment Subject Char"/>
    <w:link w:val="CommentSubject"/>
    <w:rsid w:val="00224E5D"/>
    <w:rPr>
      <w:rFonts w:ascii="Times New Roman" w:hAnsi="Times New Roman"/>
      <w:b/>
      <w:bCs/>
    </w:rPr>
  </w:style>
  <w:style w:type="paragraph" w:styleId="BalloonText">
    <w:name w:val="Balloon Text"/>
    <w:basedOn w:val="Normal"/>
    <w:link w:val="BalloonTextChar"/>
    <w:rsid w:val="00224E5D"/>
    <w:rPr>
      <w:rFonts w:ascii="Tahoma" w:hAnsi="Tahoma"/>
      <w:sz w:val="16"/>
      <w:szCs w:val="16"/>
      <w:lang w:val="x-none" w:eastAsia="x-none"/>
    </w:rPr>
  </w:style>
  <w:style w:type="character" w:customStyle="1" w:styleId="BalloonTextChar">
    <w:name w:val="Balloon Text Char"/>
    <w:link w:val="BalloonText"/>
    <w:rsid w:val="00224E5D"/>
    <w:rPr>
      <w:rFonts w:ascii="Tahoma" w:hAnsi="Tahoma" w:cs="Tahoma"/>
      <w:sz w:val="16"/>
      <w:szCs w:val="16"/>
    </w:rPr>
  </w:style>
  <w:style w:type="character" w:customStyle="1" w:styleId="FooterChar">
    <w:name w:val="Footer Char"/>
    <w:link w:val="Footer"/>
    <w:uiPriority w:val="99"/>
    <w:rsid w:val="00224E5D"/>
    <w:rPr>
      <w:rFonts w:ascii="Times New Roman" w:hAnsi="Times New Roman"/>
      <w:sz w:val="24"/>
      <w:szCs w:val="24"/>
      <w:lang w:eastAsia="ja-JP"/>
    </w:rPr>
  </w:style>
  <w:style w:type="character" w:customStyle="1" w:styleId="HeaderChar">
    <w:name w:val="Header Char"/>
    <w:link w:val="Header"/>
    <w:uiPriority w:val="99"/>
    <w:rsid w:val="00224E5D"/>
    <w:rPr>
      <w:rFonts w:ascii="Times New Roman" w:hAnsi="Times New Roman"/>
      <w:sz w:val="24"/>
      <w:szCs w:val="24"/>
    </w:rPr>
  </w:style>
  <w:style w:type="table" w:styleId="TableGrid">
    <w:name w:val="Table Grid"/>
    <w:basedOn w:val="TableNormal"/>
    <w:rsid w:val="008518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odesc">
    <w:name w:val="spodesc"/>
    <w:basedOn w:val="Normal"/>
    <w:rsid w:val="00FD1232"/>
    <w:pPr>
      <w:spacing w:before="100" w:beforeAutospacing="1" w:after="100" w:afterAutospacing="1"/>
    </w:pPr>
    <w:rPr>
      <w:rFonts w:eastAsia="Times New Roman"/>
      <w:i/>
      <w:iCs/>
      <w:color w:val="333333"/>
      <w:sz w:val="17"/>
      <w:szCs w:val="17"/>
    </w:rPr>
  </w:style>
  <w:style w:type="paragraph" w:customStyle="1" w:styleId="MediumGrid1-Accent21">
    <w:name w:val="Medium Grid 1 - Accent 21"/>
    <w:basedOn w:val="Normal"/>
    <w:uiPriority w:val="34"/>
    <w:qFormat/>
    <w:rsid w:val="003D3D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039202">
      <w:bodyDiv w:val="1"/>
      <w:marLeft w:val="0"/>
      <w:marRight w:val="0"/>
      <w:marTop w:val="0"/>
      <w:marBottom w:val="0"/>
      <w:divBdr>
        <w:top w:val="none" w:sz="0" w:space="0" w:color="auto"/>
        <w:left w:val="none" w:sz="0" w:space="0" w:color="auto"/>
        <w:bottom w:val="none" w:sz="0" w:space="0" w:color="auto"/>
        <w:right w:val="none" w:sz="0" w:space="0" w:color="auto"/>
      </w:divBdr>
    </w:div>
    <w:div w:id="374627432">
      <w:bodyDiv w:val="1"/>
      <w:marLeft w:val="0"/>
      <w:marRight w:val="0"/>
      <w:marTop w:val="0"/>
      <w:marBottom w:val="0"/>
      <w:divBdr>
        <w:top w:val="none" w:sz="0" w:space="0" w:color="auto"/>
        <w:left w:val="none" w:sz="0" w:space="0" w:color="auto"/>
        <w:bottom w:val="none" w:sz="0" w:space="0" w:color="auto"/>
        <w:right w:val="none" w:sz="0" w:space="0" w:color="auto"/>
      </w:divBdr>
    </w:div>
    <w:div w:id="433870128">
      <w:bodyDiv w:val="1"/>
      <w:marLeft w:val="0"/>
      <w:marRight w:val="0"/>
      <w:marTop w:val="0"/>
      <w:marBottom w:val="0"/>
      <w:divBdr>
        <w:top w:val="none" w:sz="0" w:space="0" w:color="auto"/>
        <w:left w:val="none" w:sz="0" w:space="0" w:color="auto"/>
        <w:bottom w:val="none" w:sz="0" w:space="0" w:color="auto"/>
        <w:right w:val="none" w:sz="0" w:space="0" w:color="auto"/>
      </w:divBdr>
    </w:div>
    <w:div w:id="649216047">
      <w:bodyDiv w:val="1"/>
      <w:marLeft w:val="0"/>
      <w:marRight w:val="0"/>
      <w:marTop w:val="0"/>
      <w:marBottom w:val="0"/>
      <w:divBdr>
        <w:top w:val="none" w:sz="0" w:space="0" w:color="auto"/>
        <w:left w:val="none" w:sz="0" w:space="0" w:color="auto"/>
        <w:bottom w:val="none" w:sz="0" w:space="0" w:color="auto"/>
        <w:right w:val="none" w:sz="0" w:space="0" w:color="auto"/>
      </w:divBdr>
    </w:div>
    <w:div w:id="843126221">
      <w:bodyDiv w:val="1"/>
      <w:marLeft w:val="0"/>
      <w:marRight w:val="0"/>
      <w:marTop w:val="0"/>
      <w:marBottom w:val="0"/>
      <w:divBdr>
        <w:top w:val="none" w:sz="0" w:space="0" w:color="auto"/>
        <w:left w:val="none" w:sz="0" w:space="0" w:color="auto"/>
        <w:bottom w:val="none" w:sz="0" w:space="0" w:color="auto"/>
        <w:right w:val="none" w:sz="0" w:space="0" w:color="auto"/>
      </w:divBdr>
    </w:div>
    <w:div w:id="1694068921">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sugg@ten-inc.com" TargetMode="External"/><Relationship Id="rId18" Type="http://schemas.openxmlformats.org/officeDocument/2006/relationships/hyperlink" Target="http://ten-inc.com/ise/west/default.as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en-inc.com" TargetMode="External"/><Relationship Id="rId17" Type="http://schemas.openxmlformats.org/officeDocument/2006/relationships/hyperlink" Target="http://ten-inc.com/ise/central/default.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en-inc.com/ise/southeast/default.asp" TargetMode="External"/><Relationship Id="rId20" Type="http://schemas.openxmlformats.org/officeDocument/2006/relationships/hyperlink" Target="http://ten-inc.com/ise/north_america/default.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e@ten-inc.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en-inc.com/ise/nominations_schedule.asp"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ten-inc.com/ise/northeast/default.a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en-inc.com/ise/default.as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6628D-DC36-4BEE-A209-85E80301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Official Nomination Form for ISE Central Award - Project Category 2010</vt:lpstr>
    </vt:vector>
  </TitlesOfParts>
  <LinksUpToDate>false</LinksUpToDate>
  <CharactersWithSpaces>16036</CharactersWithSpaces>
  <SharedDoc>false</SharedDoc>
  <HLinks>
    <vt:vector size="66" baseType="variant">
      <vt:variant>
        <vt:i4>5439551</vt:i4>
      </vt:variant>
      <vt:variant>
        <vt:i4>30</vt:i4>
      </vt:variant>
      <vt:variant>
        <vt:i4>0</vt:i4>
      </vt:variant>
      <vt:variant>
        <vt:i4>5</vt:i4>
      </vt:variant>
      <vt:variant>
        <vt:lpwstr>http://ten-inc.com/ise/north_america/default.asp</vt:lpwstr>
      </vt:variant>
      <vt:variant>
        <vt:lpwstr/>
      </vt:variant>
      <vt:variant>
        <vt:i4>4849674</vt:i4>
      </vt:variant>
      <vt:variant>
        <vt:i4>27</vt:i4>
      </vt:variant>
      <vt:variant>
        <vt:i4>0</vt:i4>
      </vt:variant>
      <vt:variant>
        <vt:i4>5</vt:i4>
      </vt:variant>
      <vt:variant>
        <vt:lpwstr>http://ten-inc.com/ise/northeast/default.asp</vt:lpwstr>
      </vt:variant>
      <vt:variant>
        <vt:lpwstr/>
      </vt:variant>
      <vt:variant>
        <vt:i4>2556014</vt:i4>
      </vt:variant>
      <vt:variant>
        <vt:i4>24</vt:i4>
      </vt:variant>
      <vt:variant>
        <vt:i4>0</vt:i4>
      </vt:variant>
      <vt:variant>
        <vt:i4>5</vt:i4>
      </vt:variant>
      <vt:variant>
        <vt:lpwstr>http://ten-inc.com/ise/west/default.asp</vt:lpwstr>
      </vt:variant>
      <vt:variant>
        <vt:lpwstr/>
      </vt:variant>
      <vt:variant>
        <vt:i4>3670135</vt:i4>
      </vt:variant>
      <vt:variant>
        <vt:i4>21</vt:i4>
      </vt:variant>
      <vt:variant>
        <vt:i4>0</vt:i4>
      </vt:variant>
      <vt:variant>
        <vt:i4>5</vt:i4>
      </vt:variant>
      <vt:variant>
        <vt:lpwstr>http://ten-inc.com/ise/central/default.asp</vt:lpwstr>
      </vt:variant>
      <vt:variant>
        <vt:lpwstr/>
      </vt:variant>
      <vt:variant>
        <vt:i4>5242890</vt:i4>
      </vt:variant>
      <vt:variant>
        <vt:i4>18</vt:i4>
      </vt:variant>
      <vt:variant>
        <vt:i4>0</vt:i4>
      </vt:variant>
      <vt:variant>
        <vt:i4>5</vt:i4>
      </vt:variant>
      <vt:variant>
        <vt:lpwstr>http://ten-inc.com/ise/southeast/default.asp</vt:lpwstr>
      </vt:variant>
      <vt:variant>
        <vt:lpwstr/>
      </vt:variant>
      <vt:variant>
        <vt:i4>7471189</vt:i4>
      </vt:variant>
      <vt:variant>
        <vt:i4>15</vt:i4>
      </vt:variant>
      <vt:variant>
        <vt:i4>0</vt:i4>
      </vt:variant>
      <vt:variant>
        <vt:i4>5</vt:i4>
      </vt:variant>
      <vt:variant>
        <vt:lpwstr>http://ten-inc.com/ise/nominations_schedule.asp</vt:lpwstr>
      </vt:variant>
      <vt:variant>
        <vt:lpwstr/>
      </vt:variant>
      <vt:variant>
        <vt:i4>2818161</vt:i4>
      </vt:variant>
      <vt:variant>
        <vt:i4>12</vt:i4>
      </vt:variant>
      <vt:variant>
        <vt:i4>0</vt:i4>
      </vt:variant>
      <vt:variant>
        <vt:i4>5</vt:i4>
      </vt:variant>
      <vt:variant>
        <vt:lpwstr>http://www.ten-inc.com/ise/default.asp</vt:lpwstr>
      </vt:variant>
      <vt:variant>
        <vt:lpwstr/>
      </vt:variant>
      <vt:variant>
        <vt:i4>852089</vt:i4>
      </vt:variant>
      <vt:variant>
        <vt:i4>9</vt:i4>
      </vt:variant>
      <vt:variant>
        <vt:i4>0</vt:i4>
      </vt:variant>
      <vt:variant>
        <vt:i4>5</vt:i4>
      </vt:variant>
      <vt:variant>
        <vt:lpwstr>mailto:csugg@ten-inc.com</vt:lpwstr>
      </vt:variant>
      <vt:variant>
        <vt:lpwstr/>
      </vt:variant>
      <vt:variant>
        <vt:i4>3473463</vt:i4>
      </vt:variant>
      <vt:variant>
        <vt:i4>6</vt:i4>
      </vt:variant>
      <vt:variant>
        <vt:i4>0</vt:i4>
      </vt:variant>
      <vt:variant>
        <vt:i4>5</vt:i4>
      </vt:variant>
      <vt:variant>
        <vt:lpwstr>http://www.ten-inc.com/</vt:lpwstr>
      </vt:variant>
      <vt:variant>
        <vt:lpwstr/>
      </vt:variant>
      <vt:variant>
        <vt:i4>7340062</vt:i4>
      </vt:variant>
      <vt:variant>
        <vt:i4>3</vt:i4>
      </vt:variant>
      <vt:variant>
        <vt:i4>0</vt:i4>
      </vt:variant>
      <vt:variant>
        <vt:i4>5</vt:i4>
      </vt:variant>
      <vt:variant>
        <vt:lpwstr>mailto:ise@ten-inc.com</vt:lpwstr>
      </vt:variant>
      <vt:variant>
        <vt:lpwstr/>
      </vt:variant>
      <vt:variant>
        <vt:i4>852089</vt:i4>
      </vt:variant>
      <vt:variant>
        <vt:i4>0</vt:i4>
      </vt:variant>
      <vt:variant>
        <vt:i4>0</vt:i4>
      </vt:variant>
      <vt:variant>
        <vt:i4>5</vt:i4>
      </vt:variant>
      <vt:variant>
        <vt:lpwstr>mailto:CSugg@ten-inc.com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T.E.N.</dc:creator>
  <cp:keywords/>
  <cp:lastModifiedBy>Kimberly Martin</cp:lastModifiedBy>
  <cp:revision>2</cp:revision>
  <cp:lastPrinted>2011-11-02T22:05:00Z</cp:lastPrinted>
  <dcterms:created xsi:type="dcterms:W3CDTF">2017-12-11T17:52:00Z</dcterms:created>
  <dcterms:modified xsi:type="dcterms:W3CDTF">2017-12-11T17:52:00Z</dcterms:modified>
</cp:coreProperties>
</file>